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C4EA" w14:textId="3C8701EE" w:rsidR="00CB76FB" w:rsidRPr="004827BE" w:rsidRDefault="00CB76FB">
      <w:pPr>
        <w:pStyle w:val="BodyText"/>
        <w:rPr>
          <w:rFonts w:ascii="Corbel" w:hAnsi="Corbel"/>
          <w:sz w:val="20"/>
        </w:rPr>
      </w:pPr>
    </w:p>
    <w:p w14:paraId="6DD4F5EC" w14:textId="77777777" w:rsidR="003426B7" w:rsidRPr="004827BE" w:rsidRDefault="003426B7">
      <w:pPr>
        <w:pStyle w:val="BodyText"/>
        <w:rPr>
          <w:rFonts w:ascii="Corbel" w:hAnsi="Corbel"/>
          <w:sz w:val="20"/>
        </w:rPr>
      </w:pPr>
    </w:p>
    <w:p w14:paraId="1DEB4743" w14:textId="77777777" w:rsidR="003426B7" w:rsidRPr="004827BE" w:rsidRDefault="003426B7">
      <w:pPr>
        <w:pStyle w:val="BodyText"/>
        <w:spacing w:before="11"/>
        <w:rPr>
          <w:rFonts w:ascii="Corbel" w:hAnsi="Corbel"/>
          <w:sz w:val="22"/>
        </w:rPr>
      </w:pPr>
    </w:p>
    <w:p w14:paraId="661997CD" w14:textId="025684AD" w:rsidR="003426B7" w:rsidRPr="004827BE" w:rsidRDefault="001442AE">
      <w:pPr>
        <w:pStyle w:val="Title"/>
        <w:rPr>
          <w:rFonts w:ascii="Corbel" w:hAnsi="Corbel"/>
        </w:rPr>
      </w:pPr>
      <w:r>
        <w:rPr>
          <w:rFonts w:ascii="Corbel" w:hAnsi="Corbel"/>
        </w:rPr>
        <w:t>DXA SEYCHELLES LIMITED</w:t>
      </w:r>
    </w:p>
    <w:p w14:paraId="6C6F5648" w14:textId="77777777" w:rsidR="003426B7" w:rsidRDefault="000A7C6E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  <w:r w:rsidRPr="004827BE">
        <w:rPr>
          <w:rFonts w:ascii="Corbel" w:hAnsi="Corbel"/>
          <w:b/>
          <w:sz w:val="32"/>
        </w:rPr>
        <w:t>Risk</w:t>
      </w:r>
      <w:r w:rsidRPr="004827BE">
        <w:rPr>
          <w:rFonts w:ascii="Corbel" w:hAnsi="Corbel"/>
          <w:b/>
          <w:spacing w:val="-10"/>
          <w:sz w:val="32"/>
        </w:rPr>
        <w:t xml:space="preserve"> </w:t>
      </w:r>
      <w:r w:rsidRPr="004827BE">
        <w:rPr>
          <w:rFonts w:ascii="Corbel" w:hAnsi="Corbel"/>
          <w:b/>
          <w:sz w:val="32"/>
        </w:rPr>
        <w:t>Disclosure</w:t>
      </w:r>
      <w:r w:rsidRPr="004827BE">
        <w:rPr>
          <w:rFonts w:ascii="Corbel" w:hAnsi="Corbel"/>
          <w:b/>
          <w:spacing w:val="-7"/>
          <w:sz w:val="32"/>
        </w:rPr>
        <w:t xml:space="preserve"> </w:t>
      </w:r>
      <w:r w:rsidRPr="004827BE">
        <w:rPr>
          <w:rFonts w:ascii="Corbel" w:hAnsi="Corbel"/>
          <w:b/>
          <w:sz w:val="32"/>
        </w:rPr>
        <w:t>Policy</w:t>
      </w:r>
      <w:r w:rsidRPr="004827BE">
        <w:rPr>
          <w:rFonts w:ascii="Corbel" w:hAnsi="Corbel"/>
          <w:b/>
          <w:spacing w:val="-77"/>
          <w:sz w:val="32"/>
        </w:rPr>
        <w:t xml:space="preserve"> </w:t>
      </w:r>
    </w:p>
    <w:p w14:paraId="72B14433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29D5F618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386D8919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44D305E3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005ECA68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23CA48C1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5299DDB6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46922B6E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3744AA86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45BFB106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50DB1493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300220DC" w14:textId="77777777" w:rsidR="00011B6C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0E14E2B4" w14:textId="77777777" w:rsidR="00011B6C" w:rsidRPr="004827BE" w:rsidRDefault="00011B6C" w:rsidP="002D3B2C">
      <w:pPr>
        <w:spacing w:before="275" w:line="376" w:lineRule="auto"/>
        <w:ind w:left="3408" w:right="3431"/>
        <w:jc w:val="center"/>
        <w:rPr>
          <w:rFonts w:ascii="Corbel" w:hAnsi="Corbel"/>
          <w:b/>
          <w:spacing w:val="-77"/>
          <w:sz w:val="32"/>
        </w:rPr>
      </w:pPr>
    </w:p>
    <w:p w14:paraId="09843A00" w14:textId="77777777" w:rsidR="003426B7" w:rsidRPr="004827BE" w:rsidRDefault="000A7C6E">
      <w:pPr>
        <w:pStyle w:val="Heading1"/>
        <w:numPr>
          <w:ilvl w:val="0"/>
          <w:numId w:val="3"/>
        </w:numPr>
        <w:tabs>
          <w:tab w:val="left" w:pos="389"/>
        </w:tabs>
        <w:spacing w:before="63"/>
        <w:rPr>
          <w:rFonts w:ascii="Corbel" w:hAnsi="Corbel"/>
        </w:rPr>
      </w:pPr>
      <w:r w:rsidRPr="004827BE">
        <w:rPr>
          <w:rFonts w:ascii="Corbel" w:hAnsi="Corbel"/>
        </w:rPr>
        <w:t>INTRODUCTION</w:t>
      </w:r>
    </w:p>
    <w:p w14:paraId="30B1C9AC" w14:textId="77777777" w:rsidR="003426B7" w:rsidRPr="004827BE" w:rsidRDefault="003426B7">
      <w:pPr>
        <w:pStyle w:val="BodyText"/>
        <w:spacing w:before="3"/>
        <w:rPr>
          <w:rFonts w:ascii="Corbel" w:hAnsi="Corbel"/>
          <w:b/>
          <w:sz w:val="31"/>
        </w:rPr>
      </w:pPr>
    </w:p>
    <w:p w14:paraId="2F92A3C0" w14:textId="0A86C288" w:rsidR="003426B7" w:rsidRPr="004827BE" w:rsidRDefault="001442AE" w:rsidP="004E362A">
      <w:pPr>
        <w:pStyle w:val="BodyText"/>
        <w:spacing w:before="1" w:line="288" w:lineRule="auto"/>
        <w:ind w:left="119" w:right="115"/>
        <w:jc w:val="both"/>
        <w:rPr>
          <w:rFonts w:ascii="Corbel" w:hAnsi="Corbel"/>
          <w:b/>
        </w:rPr>
      </w:pPr>
      <w:r>
        <w:rPr>
          <w:rFonts w:ascii="Corbel" w:hAnsi="Corbel"/>
          <w:sz w:val="22"/>
        </w:rPr>
        <w:t>DXA SEYCHELLES LIMITED</w:t>
      </w:r>
      <w:r w:rsidR="00382485" w:rsidRPr="004827BE">
        <w:rPr>
          <w:rFonts w:ascii="Corbel" w:hAnsi="Corbel"/>
          <w:sz w:val="22"/>
        </w:rPr>
        <w:t xml:space="preserve"> </w:t>
      </w:r>
      <w:r w:rsidR="00382485" w:rsidRPr="004827BE">
        <w:rPr>
          <w:rFonts w:ascii="Corbel" w:hAnsi="Corbel"/>
        </w:rPr>
        <w:t xml:space="preserve">owns and operates the brand </w:t>
      </w:r>
      <w:r w:rsidR="00382485" w:rsidRPr="004827BE">
        <w:rPr>
          <w:rFonts w:ascii="Corbel" w:hAnsi="Corbel"/>
          <w:bCs/>
        </w:rPr>
        <w:t>“</w:t>
      </w:r>
      <w:proofErr w:type="spellStart"/>
      <w:r w:rsidR="000C5471">
        <w:rPr>
          <w:rFonts w:ascii="Corbel" w:hAnsi="Corbel"/>
          <w:b/>
        </w:rPr>
        <w:t>Highmarkets</w:t>
      </w:r>
      <w:proofErr w:type="spellEnd"/>
      <w:r w:rsidR="00382485" w:rsidRPr="004827BE">
        <w:rPr>
          <w:rFonts w:ascii="Corbel" w:hAnsi="Corbel"/>
          <w:bCs/>
        </w:rPr>
        <w:t>”</w:t>
      </w:r>
      <w:r w:rsidR="00382485" w:rsidRPr="004827BE">
        <w:rPr>
          <w:rFonts w:ascii="Corbel" w:hAnsi="Corbel"/>
          <w:b/>
        </w:rPr>
        <w:t xml:space="preserve"> </w:t>
      </w:r>
      <w:r w:rsidR="00382485" w:rsidRPr="004827BE">
        <w:rPr>
          <w:rFonts w:ascii="Corbel" w:hAnsi="Corbel"/>
          <w:bCs/>
        </w:rPr>
        <w:t>(</w:t>
      </w:r>
      <w:hyperlink r:id="rId10" w:history="1">
        <w:r w:rsidR="000C5471" w:rsidRPr="00D02011">
          <w:rPr>
            <w:rStyle w:val="Hyperlink"/>
            <w:rFonts w:ascii="Corbel" w:hAnsi="Corbel"/>
            <w:bCs/>
          </w:rPr>
          <w:t>www.highmarkets.com</w:t>
        </w:r>
      </w:hyperlink>
      <w:r w:rsidR="004E362A" w:rsidRPr="004827BE">
        <w:rPr>
          <w:rFonts w:ascii="Corbel" w:hAnsi="Corbel"/>
          <w:bCs/>
        </w:rPr>
        <w:t>)</w:t>
      </w:r>
      <w:r w:rsidR="00382485" w:rsidRPr="004827BE">
        <w:rPr>
          <w:rFonts w:ascii="Corbel" w:hAnsi="Corbel"/>
          <w:bCs/>
        </w:rPr>
        <w:t>.</w:t>
      </w:r>
      <w:r w:rsidR="00382485" w:rsidRPr="004827BE">
        <w:rPr>
          <w:rFonts w:ascii="Corbel" w:hAnsi="Corbel"/>
          <w:spacing w:val="1"/>
        </w:rPr>
        <w:t xml:space="preserve"> </w:t>
      </w:r>
      <w:r w:rsidRPr="001442AE">
        <w:rPr>
          <w:rFonts w:ascii="Corbel" w:hAnsi="Corbel"/>
          <w:sz w:val="22"/>
        </w:rPr>
        <w:t xml:space="preserve">DXA SEYCHELLES LIMITED is duly registered in Seychelles with a registration number </w:t>
      </w:r>
      <w:r w:rsidR="000A384A" w:rsidRPr="000A384A">
        <w:rPr>
          <w:rFonts w:ascii="Corbel" w:hAnsi="Corbel"/>
          <w:sz w:val="22"/>
        </w:rPr>
        <w:t>8438281-1</w:t>
      </w:r>
      <w:r w:rsidRPr="001442AE">
        <w:rPr>
          <w:rFonts w:ascii="Corbel" w:hAnsi="Corbel"/>
          <w:sz w:val="22"/>
        </w:rPr>
        <w:t xml:space="preserve"> and registered address at </w:t>
      </w:r>
      <w:r w:rsidR="00AC0882" w:rsidRPr="00AC0882">
        <w:rPr>
          <w:rFonts w:ascii="Corbel" w:hAnsi="Corbel"/>
          <w:sz w:val="22"/>
        </w:rPr>
        <w:t>Office 1, Ile Coco, Abis Centre, Providence Industrial Estate, PO 1466, Victoria Mahe Seychelles</w:t>
      </w:r>
      <w:r w:rsidRPr="001442AE">
        <w:rPr>
          <w:rFonts w:ascii="Corbel" w:hAnsi="Corbel"/>
          <w:sz w:val="22"/>
        </w:rPr>
        <w:t>.</w:t>
      </w:r>
      <w:r w:rsidR="002474DE" w:rsidRPr="002474DE">
        <w:rPr>
          <w:rFonts w:ascii="Corbel" w:hAnsi="Corbel"/>
          <w:sz w:val="22"/>
        </w:rPr>
        <w:t xml:space="preserve"> </w:t>
      </w:r>
      <w:r w:rsidR="000C5471">
        <w:rPr>
          <w:rFonts w:ascii="Corbel" w:hAnsi="Corbel"/>
          <w:sz w:val="22"/>
        </w:rPr>
        <w:t>HIGHMARKETS</w:t>
      </w:r>
      <w:r w:rsidR="002474DE" w:rsidRPr="002474DE">
        <w:rPr>
          <w:rFonts w:ascii="Corbel" w:hAnsi="Corbel"/>
          <w:sz w:val="22"/>
        </w:rPr>
        <w:t xml:space="preserve"> is duly regulated by the FSA with License No SD218.</w:t>
      </w:r>
      <w:r w:rsidR="002474DE">
        <w:rPr>
          <w:i/>
          <w:iCs/>
          <w:sz w:val="20"/>
          <w:szCs w:val="20"/>
        </w:rPr>
        <w:t xml:space="preserve"> </w:t>
      </w:r>
      <w:r w:rsidR="00382485" w:rsidRPr="004827BE">
        <w:rPr>
          <w:rFonts w:ascii="Corbel" w:hAnsi="Corbel"/>
        </w:rPr>
        <w:t>Please refer to the websites of the Company for more information.</w:t>
      </w:r>
      <w:r w:rsidR="00382485" w:rsidRPr="004827BE" w:rsidDel="00382485">
        <w:rPr>
          <w:rFonts w:ascii="Corbel" w:hAnsi="Corbel"/>
        </w:rPr>
        <w:t xml:space="preserve"> </w:t>
      </w:r>
    </w:p>
    <w:p w14:paraId="3759B9F7" w14:textId="77777777" w:rsidR="003426B7" w:rsidRPr="004827BE" w:rsidRDefault="003426B7">
      <w:pPr>
        <w:pStyle w:val="BodyText"/>
        <w:spacing w:before="4"/>
        <w:rPr>
          <w:rFonts w:ascii="Corbel" w:hAnsi="Corbel"/>
          <w:sz w:val="28"/>
        </w:rPr>
      </w:pPr>
    </w:p>
    <w:p w14:paraId="084001B7" w14:textId="77777777" w:rsidR="003426B7" w:rsidRPr="004827BE" w:rsidRDefault="000A7C6E">
      <w:pPr>
        <w:pStyle w:val="BodyText"/>
        <w:spacing w:line="276" w:lineRule="auto"/>
        <w:ind w:left="119" w:right="170"/>
        <w:jc w:val="both"/>
        <w:rPr>
          <w:rFonts w:ascii="Corbel" w:hAnsi="Corbel"/>
        </w:rPr>
      </w:pPr>
      <w:r w:rsidRPr="004827BE">
        <w:rPr>
          <w:rFonts w:ascii="Corbel" w:hAnsi="Corbel"/>
        </w:rPr>
        <w:t>This Risk Disclosure Policy (the “</w:t>
      </w:r>
      <w:r w:rsidRPr="004827BE">
        <w:rPr>
          <w:rFonts w:ascii="Corbel" w:hAnsi="Corbel"/>
          <w:b/>
        </w:rPr>
        <w:t>Policy</w:t>
      </w:r>
      <w:r w:rsidRPr="004827BE">
        <w:rPr>
          <w:rFonts w:ascii="Corbel" w:hAnsi="Corbel"/>
        </w:rPr>
        <w:t>”) is provided to you, in accordance with the Laws,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  <w:spacing w:val="-1"/>
        </w:rPr>
        <w:t>because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  <w:spacing w:val="-1"/>
        </w:rPr>
        <w:t>you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  <w:spacing w:val="-1"/>
        </w:rPr>
        <w:t>are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  <w:spacing w:val="-1"/>
        </w:rPr>
        <w:t>considering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dealing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with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Company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investment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products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provided</w:t>
      </w:r>
      <w:r w:rsidRPr="004827BE">
        <w:rPr>
          <w:rFonts w:ascii="Corbel" w:hAnsi="Corbel"/>
          <w:spacing w:val="-65"/>
        </w:rPr>
        <w:t xml:space="preserve"> </w:t>
      </w:r>
      <w:r w:rsidRPr="004827BE">
        <w:rPr>
          <w:rFonts w:ascii="Corbel" w:hAnsi="Corbel"/>
        </w:rPr>
        <w:t>by the Company. Each instrument, product and service have its own distinct risks. This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Policy cannot and does not disclose or explain all the risks and other significant aspects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involved in these products or how such risks relate to your personal circumstances. This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Policy is solely designed to explain in general terms the nature of the risks particular to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dealing in the instruments offered by the Company and to help you to take investment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decision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on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an informed basis.</w:t>
      </w:r>
    </w:p>
    <w:p w14:paraId="1A8E79D0" w14:textId="77777777" w:rsidR="003426B7" w:rsidRPr="004827BE" w:rsidRDefault="003426B7">
      <w:pPr>
        <w:pStyle w:val="BodyText"/>
        <w:rPr>
          <w:rFonts w:ascii="Corbel" w:hAnsi="Corbel"/>
          <w:sz w:val="28"/>
        </w:rPr>
      </w:pPr>
    </w:p>
    <w:p w14:paraId="66E3DA1B" w14:textId="7930925C" w:rsidR="003426B7" w:rsidRPr="004827BE" w:rsidRDefault="000A7C6E">
      <w:pPr>
        <w:pStyle w:val="BodyText"/>
        <w:spacing w:line="276" w:lineRule="auto"/>
        <w:ind w:left="119" w:right="178"/>
        <w:jc w:val="both"/>
        <w:rPr>
          <w:rFonts w:ascii="Corbel" w:hAnsi="Corbel"/>
        </w:rPr>
      </w:pPr>
      <w:r w:rsidRPr="004827BE">
        <w:rPr>
          <w:rFonts w:ascii="Corbel" w:hAnsi="Corbel"/>
        </w:rPr>
        <w:t>Prior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applying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for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account,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should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consider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carefully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whether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trading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Forex/CFDs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provided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by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Company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suitable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for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1"/>
        </w:rPr>
        <w:t xml:space="preserve"> </w:t>
      </w:r>
      <w:r w:rsidR="001442AE" w:rsidRPr="001442AE">
        <w:rPr>
          <w:rFonts w:ascii="Corbel" w:hAnsi="Corbel"/>
        </w:rPr>
        <w:t>considering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your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needs,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circumstances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financial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situation.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Trading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Forex/CFDs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entails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use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leverage.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If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are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any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doubt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about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risks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involved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with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your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account,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should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seek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professional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advice.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considering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whether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engage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this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form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trading,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should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be</w:t>
      </w:r>
      <w:r w:rsidRPr="004827BE">
        <w:rPr>
          <w:rFonts w:ascii="Corbel" w:hAnsi="Corbel"/>
          <w:spacing w:val="-65"/>
        </w:rPr>
        <w:t xml:space="preserve"> </w:t>
      </w:r>
      <w:r w:rsidRPr="004827BE">
        <w:rPr>
          <w:rFonts w:ascii="Corbel" w:hAnsi="Corbel"/>
        </w:rPr>
        <w:t>aware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the following:</w:t>
      </w:r>
    </w:p>
    <w:p w14:paraId="4E332AD4" w14:textId="77777777" w:rsidR="003426B7" w:rsidRPr="004827BE" w:rsidRDefault="003426B7">
      <w:pPr>
        <w:pStyle w:val="BodyText"/>
        <w:spacing w:before="3"/>
        <w:rPr>
          <w:rFonts w:ascii="Corbel" w:hAnsi="Corbel"/>
          <w:sz w:val="27"/>
        </w:rPr>
      </w:pPr>
    </w:p>
    <w:p w14:paraId="1BFEEBDF" w14:textId="77777777" w:rsidR="003426B7" w:rsidRPr="004827BE" w:rsidRDefault="000A7C6E">
      <w:pPr>
        <w:pStyle w:val="Heading1"/>
        <w:numPr>
          <w:ilvl w:val="0"/>
          <w:numId w:val="3"/>
        </w:numPr>
        <w:tabs>
          <w:tab w:val="left" w:pos="389"/>
        </w:tabs>
        <w:ind w:hanging="270"/>
        <w:rPr>
          <w:rFonts w:ascii="Corbel" w:hAnsi="Corbel"/>
        </w:rPr>
      </w:pPr>
      <w:r w:rsidRPr="004827BE">
        <w:rPr>
          <w:rFonts w:ascii="Corbel" w:hAnsi="Corbel"/>
        </w:rPr>
        <w:t>RISK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ASSOCIATED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WITH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TRANSACTIONS</w:t>
      </w:r>
    </w:p>
    <w:p w14:paraId="1DAB9039" w14:textId="77777777" w:rsidR="003426B7" w:rsidRPr="004827BE" w:rsidRDefault="003426B7">
      <w:pPr>
        <w:pStyle w:val="BodyText"/>
        <w:spacing w:before="6"/>
        <w:rPr>
          <w:rFonts w:ascii="Corbel" w:hAnsi="Corbel"/>
          <w:b/>
          <w:sz w:val="31"/>
        </w:rPr>
      </w:pPr>
    </w:p>
    <w:p w14:paraId="09099B26" w14:textId="77777777" w:rsidR="007F2659" w:rsidRPr="004827BE" w:rsidRDefault="000A7C6E" w:rsidP="007F2659">
      <w:pPr>
        <w:pStyle w:val="BodyText"/>
        <w:spacing w:before="63" w:line="276" w:lineRule="auto"/>
        <w:ind w:right="174"/>
        <w:jc w:val="both"/>
        <w:rPr>
          <w:rFonts w:ascii="Corbel" w:hAnsi="Corbel"/>
        </w:rPr>
      </w:pPr>
      <w:r w:rsidRPr="004827BE">
        <w:rPr>
          <w:rFonts w:ascii="Corbel" w:hAnsi="Corbel"/>
        </w:rPr>
        <w:t>The Company offers its services on an execution</w:t>
      </w:r>
      <w:r w:rsidR="001442AE">
        <w:rPr>
          <w:rFonts w:ascii="Corbel" w:hAnsi="Corbel"/>
        </w:rPr>
        <w:t>-</w:t>
      </w:r>
      <w:r w:rsidRPr="004827BE">
        <w:rPr>
          <w:rFonts w:ascii="Corbel" w:hAnsi="Corbel"/>
        </w:rPr>
        <w:t xml:space="preserve">only basis. It does not </w:t>
      </w:r>
      <w:r w:rsidR="001442AE">
        <w:rPr>
          <w:rFonts w:ascii="Corbel" w:hAnsi="Corbel"/>
        </w:rPr>
        <w:t>offer</w:t>
      </w:r>
      <w:r w:rsidR="001442AE" w:rsidRPr="004827BE">
        <w:rPr>
          <w:rFonts w:ascii="Corbel" w:hAnsi="Corbel"/>
        </w:rPr>
        <w:t xml:space="preserve"> </w:t>
      </w:r>
      <w:r w:rsidRPr="004827BE">
        <w:rPr>
          <w:rFonts w:ascii="Corbel" w:hAnsi="Corbel"/>
        </w:rPr>
        <w:t>investment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advice</w:t>
      </w:r>
      <w:r w:rsidRPr="004827BE">
        <w:rPr>
          <w:rFonts w:ascii="Corbel" w:hAnsi="Corbel"/>
          <w:spacing w:val="-8"/>
        </w:rPr>
        <w:t xml:space="preserve"> </w:t>
      </w:r>
      <w:r w:rsidR="001442AE">
        <w:rPr>
          <w:rFonts w:ascii="Corbel" w:hAnsi="Corbel"/>
        </w:rPr>
        <w:t>regarding</w:t>
      </w:r>
      <w:r w:rsidR="001442AE"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its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services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products</w:t>
      </w:r>
      <w:r w:rsidR="001301BA">
        <w:rPr>
          <w:rFonts w:ascii="Corbel" w:hAnsi="Corbel"/>
        </w:rPr>
        <w:t>,</w:t>
      </w:r>
      <w:r w:rsidRPr="004827BE">
        <w:rPr>
          <w:rFonts w:ascii="Corbel" w:hAnsi="Corbel"/>
          <w:spacing w:val="-10"/>
        </w:rPr>
        <w:t xml:space="preserve"> </w:t>
      </w:r>
      <w:r w:rsidR="001301BA">
        <w:rPr>
          <w:rFonts w:ascii="Corbel" w:hAnsi="Corbel"/>
        </w:rPr>
        <w:t>nor does it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make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  <w:spacing w:val="-1"/>
        </w:rPr>
        <w:t>investment</w:t>
      </w:r>
      <w:r w:rsidRPr="004827BE">
        <w:rPr>
          <w:rFonts w:ascii="Corbel" w:hAnsi="Corbel"/>
          <w:spacing w:val="-18"/>
        </w:rPr>
        <w:t xml:space="preserve"> </w:t>
      </w:r>
      <w:r w:rsidRPr="004827BE">
        <w:rPr>
          <w:rFonts w:ascii="Corbel" w:hAnsi="Corbel"/>
          <w:spacing w:val="-1"/>
        </w:rPr>
        <w:t>recommendations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18"/>
        </w:rPr>
        <w:t xml:space="preserve"> </w:t>
      </w:r>
      <w:r w:rsidRPr="004827BE">
        <w:rPr>
          <w:rFonts w:ascii="Corbel" w:hAnsi="Corbel"/>
        </w:rPr>
        <w:t>any</w:t>
      </w:r>
      <w:r w:rsidRPr="004827BE">
        <w:rPr>
          <w:rFonts w:ascii="Corbel" w:hAnsi="Corbel"/>
          <w:spacing w:val="-17"/>
        </w:rPr>
        <w:t xml:space="preserve"> </w:t>
      </w:r>
      <w:r w:rsidRPr="004827BE">
        <w:rPr>
          <w:rFonts w:ascii="Corbel" w:hAnsi="Corbel"/>
        </w:rPr>
        <w:t>kind.</w:t>
      </w:r>
      <w:r w:rsidRPr="004827BE">
        <w:rPr>
          <w:rFonts w:ascii="Corbel" w:hAnsi="Corbel"/>
          <w:spacing w:val="-14"/>
        </w:rPr>
        <w:t xml:space="preserve"> </w:t>
      </w:r>
      <w:proofErr w:type="spellStart"/>
      <w:r w:rsidR="001301BA">
        <w:rPr>
          <w:rFonts w:ascii="Corbel" w:hAnsi="Corbel"/>
        </w:rPr>
        <w:t>Occassionally</w:t>
      </w:r>
      <w:proofErr w:type="spellEnd"/>
      <w:r w:rsidR="001301BA">
        <w:rPr>
          <w:rFonts w:ascii="Corbel" w:hAnsi="Corbel"/>
        </w:rPr>
        <w:t>, t</w:t>
      </w:r>
      <w:r w:rsidRPr="004827BE">
        <w:rPr>
          <w:rFonts w:ascii="Corbel" w:hAnsi="Corbel"/>
        </w:rPr>
        <w:t>he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Company</w:t>
      </w:r>
      <w:r w:rsidRPr="004827BE">
        <w:rPr>
          <w:rFonts w:ascii="Corbel" w:hAnsi="Corbel"/>
          <w:spacing w:val="-15"/>
        </w:rPr>
        <w:t xml:space="preserve"> </w:t>
      </w:r>
      <w:r w:rsidR="001301BA">
        <w:rPr>
          <w:rFonts w:ascii="Corbel" w:hAnsi="Corbel"/>
          <w:spacing w:val="-15"/>
        </w:rPr>
        <w:t xml:space="preserve">may </w:t>
      </w:r>
      <w:r w:rsidR="001301BA">
        <w:rPr>
          <w:rFonts w:ascii="Corbel" w:hAnsi="Corbel"/>
        </w:rPr>
        <w:t>provide</w:t>
      </w:r>
      <w:r w:rsidR="001301BA">
        <w:rPr>
          <w:rFonts w:ascii="Corbel" w:hAnsi="Corbel"/>
          <w:spacing w:val="-17"/>
        </w:rPr>
        <w:t xml:space="preserve"> </w:t>
      </w:r>
      <w:r w:rsidRPr="004827BE">
        <w:rPr>
          <w:rFonts w:ascii="Corbel" w:hAnsi="Corbel"/>
        </w:rPr>
        <w:t>factua</w:t>
      </w:r>
      <w:r w:rsidR="007F2659">
        <w:rPr>
          <w:rFonts w:ascii="Corbel" w:hAnsi="Corbel"/>
        </w:rPr>
        <w:t xml:space="preserve">l information </w:t>
      </w:r>
      <w:r w:rsidR="007F2659" w:rsidRPr="004827BE">
        <w:rPr>
          <w:rFonts w:ascii="Corbel" w:hAnsi="Corbel"/>
        </w:rPr>
        <w:t>or</w:t>
      </w:r>
      <w:r w:rsidR="007F2659" w:rsidRPr="004827BE">
        <w:rPr>
          <w:rFonts w:ascii="Corbel" w:hAnsi="Corbel"/>
          <w:spacing w:val="1"/>
        </w:rPr>
        <w:t xml:space="preserve"> </w:t>
      </w:r>
      <w:r w:rsidR="007F2659" w:rsidRPr="004827BE">
        <w:rPr>
          <w:rFonts w:ascii="Corbel" w:hAnsi="Corbel"/>
        </w:rPr>
        <w:t>research</w:t>
      </w:r>
      <w:r w:rsidR="007F2659" w:rsidRPr="004827BE">
        <w:rPr>
          <w:rFonts w:ascii="Corbel" w:hAnsi="Corbel"/>
          <w:spacing w:val="1"/>
        </w:rPr>
        <w:t xml:space="preserve"> </w:t>
      </w:r>
      <w:r w:rsidR="007F2659" w:rsidRPr="004827BE">
        <w:rPr>
          <w:rFonts w:ascii="Corbel" w:hAnsi="Corbel"/>
        </w:rPr>
        <w:t>recommendations</w:t>
      </w:r>
      <w:r w:rsidR="007F2659" w:rsidRPr="004827BE">
        <w:rPr>
          <w:rFonts w:ascii="Corbel" w:hAnsi="Corbel"/>
          <w:spacing w:val="1"/>
        </w:rPr>
        <w:t xml:space="preserve"> </w:t>
      </w:r>
      <w:r w:rsidR="007F2659" w:rsidRPr="004827BE">
        <w:rPr>
          <w:rFonts w:ascii="Corbel" w:hAnsi="Corbel"/>
        </w:rPr>
        <w:t>about</w:t>
      </w:r>
      <w:r w:rsidR="007F2659" w:rsidRPr="004827BE">
        <w:rPr>
          <w:rFonts w:ascii="Corbel" w:hAnsi="Corbel"/>
          <w:spacing w:val="1"/>
        </w:rPr>
        <w:t xml:space="preserve"> </w:t>
      </w:r>
      <w:r w:rsidR="007F2659" w:rsidRPr="001442AE">
        <w:rPr>
          <w:rFonts w:ascii="Corbel" w:hAnsi="Corbel"/>
        </w:rPr>
        <w:t>the market</w:t>
      </w:r>
      <w:r w:rsidR="007F2659" w:rsidRPr="004827BE">
        <w:rPr>
          <w:rFonts w:ascii="Corbel" w:hAnsi="Corbel"/>
        </w:rPr>
        <w:t>,</w:t>
      </w:r>
      <w:r w:rsidR="007F2659" w:rsidRPr="004827BE">
        <w:rPr>
          <w:rFonts w:ascii="Corbel" w:hAnsi="Corbel"/>
          <w:spacing w:val="1"/>
        </w:rPr>
        <w:t xml:space="preserve"> </w:t>
      </w:r>
      <w:r w:rsidR="007F2659" w:rsidRPr="004827BE">
        <w:rPr>
          <w:rFonts w:ascii="Corbel" w:hAnsi="Corbel"/>
        </w:rPr>
        <w:t>information</w:t>
      </w:r>
      <w:r w:rsidR="007F2659" w:rsidRPr="004827BE">
        <w:rPr>
          <w:rFonts w:ascii="Corbel" w:hAnsi="Corbel"/>
          <w:spacing w:val="1"/>
        </w:rPr>
        <w:t xml:space="preserve"> </w:t>
      </w:r>
      <w:r w:rsidR="007F2659" w:rsidRPr="004827BE">
        <w:rPr>
          <w:rFonts w:ascii="Corbel" w:hAnsi="Corbel"/>
        </w:rPr>
        <w:t>about</w:t>
      </w:r>
      <w:r w:rsidR="007F2659" w:rsidRPr="004827BE">
        <w:rPr>
          <w:rFonts w:ascii="Corbel" w:hAnsi="Corbel"/>
          <w:spacing w:val="1"/>
        </w:rPr>
        <w:t xml:space="preserve"> </w:t>
      </w:r>
      <w:r w:rsidR="007F2659" w:rsidRPr="004827BE">
        <w:rPr>
          <w:rFonts w:ascii="Corbel" w:hAnsi="Corbel"/>
        </w:rPr>
        <w:t>transaction procedures and information about the potential risks involved and how</w:t>
      </w:r>
      <w:r w:rsidR="007F2659" w:rsidRPr="004827BE">
        <w:rPr>
          <w:rFonts w:ascii="Corbel" w:hAnsi="Corbel"/>
          <w:spacing w:val="1"/>
        </w:rPr>
        <w:t xml:space="preserve"> </w:t>
      </w:r>
      <w:r w:rsidR="007F2659" w:rsidRPr="004827BE">
        <w:rPr>
          <w:rFonts w:ascii="Corbel" w:hAnsi="Corbel"/>
          <w:spacing w:val="-1"/>
        </w:rPr>
        <w:t>those</w:t>
      </w:r>
      <w:r w:rsidR="007F2659" w:rsidRPr="004827BE">
        <w:rPr>
          <w:rFonts w:ascii="Corbel" w:hAnsi="Corbel"/>
          <w:spacing w:val="-15"/>
        </w:rPr>
        <w:t xml:space="preserve"> </w:t>
      </w:r>
      <w:r w:rsidR="007F2659" w:rsidRPr="004827BE">
        <w:rPr>
          <w:rFonts w:ascii="Corbel" w:hAnsi="Corbel"/>
          <w:spacing w:val="-1"/>
        </w:rPr>
        <w:t>risks</w:t>
      </w:r>
      <w:r w:rsidR="007F2659" w:rsidRPr="004827BE">
        <w:rPr>
          <w:rFonts w:ascii="Corbel" w:hAnsi="Corbel"/>
          <w:spacing w:val="-17"/>
        </w:rPr>
        <w:t xml:space="preserve"> </w:t>
      </w:r>
      <w:r w:rsidR="007F2659" w:rsidRPr="004827BE">
        <w:rPr>
          <w:rFonts w:ascii="Corbel" w:hAnsi="Corbel"/>
          <w:spacing w:val="-1"/>
        </w:rPr>
        <w:t>may</w:t>
      </w:r>
      <w:r w:rsidR="007F2659" w:rsidRPr="004827BE">
        <w:rPr>
          <w:rFonts w:ascii="Corbel" w:hAnsi="Corbel"/>
          <w:spacing w:val="-16"/>
        </w:rPr>
        <w:t xml:space="preserve"> </w:t>
      </w:r>
      <w:r w:rsidR="007F2659" w:rsidRPr="004827BE">
        <w:rPr>
          <w:rFonts w:ascii="Corbel" w:hAnsi="Corbel"/>
        </w:rPr>
        <w:t>be</w:t>
      </w:r>
      <w:r w:rsidR="007F2659" w:rsidRPr="004827BE">
        <w:rPr>
          <w:rFonts w:ascii="Corbel" w:hAnsi="Corbel"/>
          <w:spacing w:val="-18"/>
        </w:rPr>
        <w:t xml:space="preserve"> </w:t>
      </w:r>
      <w:r w:rsidR="007F2659" w:rsidRPr="004827BE">
        <w:rPr>
          <w:rFonts w:ascii="Corbel" w:hAnsi="Corbel"/>
        </w:rPr>
        <w:t>minimized,</w:t>
      </w:r>
      <w:r w:rsidR="007F2659" w:rsidRPr="004827BE">
        <w:rPr>
          <w:rFonts w:ascii="Corbel" w:hAnsi="Corbel"/>
          <w:spacing w:val="-16"/>
        </w:rPr>
        <w:t xml:space="preserve"> </w:t>
      </w:r>
      <w:r w:rsidR="007F2659" w:rsidRPr="004827BE">
        <w:rPr>
          <w:rFonts w:ascii="Corbel" w:hAnsi="Corbel"/>
        </w:rPr>
        <w:t>However,</w:t>
      </w:r>
      <w:r w:rsidR="007F2659" w:rsidRPr="004827BE">
        <w:rPr>
          <w:rFonts w:ascii="Corbel" w:hAnsi="Corbel"/>
          <w:spacing w:val="-17"/>
        </w:rPr>
        <w:t xml:space="preserve"> </w:t>
      </w:r>
      <w:r w:rsidR="007F2659" w:rsidRPr="004827BE">
        <w:rPr>
          <w:rFonts w:ascii="Corbel" w:hAnsi="Corbel"/>
        </w:rPr>
        <w:t>any</w:t>
      </w:r>
      <w:r w:rsidR="007F2659" w:rsidRPr="004827BE">
        <w:rPr>
          <w:rFonts w:ascii="Corbel" w:hAnsi="Corbel"/>
          <w:spacing w:val="-16"/>
        </w:rPr>
        <w:t xml:space="preserve"> </w:t>
      </w:r>
      <w:r w:rsidR="007F2659" w:rsidRPr="004827BE">
        <w:rPr>
          <w:rFonts w:ascii="Corbel" w:hAnsi="Corbel"/>
        </w:rPr>
        <w:t>decision</w:t>
      </w:r>
      <w:r w:rsidR="007F2659" w:rsidRPr="004827BE">
        <w:rPr>
          <w:rFonts w:ascii="Corbel" w:hAnsi="Corbel"/>
          <w:spacing w:val="-15"/>
        </w:rPr>
        <w:t xml:space="preserve"> </w:t>
      </w:r>
      <w:r w:rsidR="007F2659" w:rsidRPr="004827BE">
        <w:rPr>
          <w:rFonts w:ascii="Corbel" w:hAnsi="Corbel"/>
        </w:rPr>
        <w:t>to</w:t>
      </w:r>
      <w:r w:rsidR="007F2659" w:rsidRPr="004827BE">
        <w:rPr>
          <w:rFonts w:ascii="Corbel" w:hAnsi="Corbel"/>
          <w:spacing w:val="-16"/>
        </w:rPr>
        <w:t xml:space="preserve"> </w:t>
      </w:r>
      <w:r w:rsidR="007F2659" w:rsidRPr="004827BE">
        <w:rPr>
          <w:rFonts w:ascii="Corbel" w:hAnsi="Corbel"/>
        </w:rPr>
        <w:t>use</w:t>
      </w:r>
      <w:r w:rsidR="007F2659" w:rsidRPr="004827BE">
        <w:rPr>
          <w:rFonts w:ascii="Corbel" w:hAnsi="Corbel"/>
          <w:spacing w:val="-16"/>
        </w:rPr>
        <w:t xml:space="preserve"> </w:t>
      </w:r>
      <w:r w:rsidR="007F2659" w:rsidRPr="004827BE">
        <w:rPr>
          <w:rFonts w:ascii="Corbel" w:hAnsi="Corbel"/>
        </w:rPr>
        <w:t>our</w:t>
      </w:r>
      <w:r w:rsidR="007F2659" w:rsidRPr="004827BE">
        <w:rPr>
          <w:rFonts w:ascii="Corbel" w:hAnsi="Corbel"/>
          <w:spacing w:val="-17"/>
        </w:rPr>
        <w:t xml:space="preserve"> </w:t>
      </w:r>
      <w:r w:rsidR="007F2659" w:rsidRPr="004827BE">
        <w:rPr>
          <w:rFonts w:ascii="Corbel" w:hAnsi="Corbel"/>
        </w:rPr>
        <w:t>investment</w:t>
      </w:r>
      <w:r w:rsidR="007F2659" w:rsidRPr="004827BE">
        <w:rPr>
          <w:rFonts w:ascii="Corbel" w:hAnsi="Corbel"/>
          <w:spacing w:val="-15"/>
        </w:rPr>
        <w:t xml:space="preserve"> </w:t>
      </w:r>
      <w:r w:rsidR="007F2659" w:rsidRPr="004827BE">
        <w:rPr>
          <w:rFonts w:ascii="Corbel" w:hAnsi="Corbel"/>
        </w:rPr>
        <w:t>products</w:t>
      </w:r>
      <w:r w:rsidR="007F2659" w:rsidRPr="004827BE">
        <w:rPr>
          <w:rFonts w:ascii="Corbel" w:hAnsi="Corbel"/>
          <w:spacing w:val="-64"/>
        </w:rPr>
        <w:t xml:space="preserve"> </w:t>
      </w:r>
      <w:r w:rsidR="007F2659" w:rsidRPr="004827BE">
        <w:rPr>
          <w:rFonts w:ascii="Corbel" w:hAnsi="Corbel"/>
        </w:rPr>
        <w:t>or</w:t>
      </w:r>
      <w:r w:rsidR="007F2659" w:rsidRPr="004827BE">
        <w:rPr>
          <w:rFonts w:ascii="Corbel" w:hAnsi="Corbel"/>
          <w:spacing w:val="-1"/>
        </w:rPr>
        <w:t xml:space="preserve"> </w:t>
      </w:r>
      <w:r w:rsidR="007F2659" w:rsidRPr="004827BE">
        <w:rPr>
          <w:rFonts w:ascii="Corbel" w:hAnsi="Corbel"/>
        </w:rPr>
        <w:t>services is solely</w:t>
      </w:r>
      <w:r w:rsidR="007F2659" w:rsidRPr="004827BE">
        <w:rPr>
          <w:rFonts w:ascii="Corbel" w:hAnsi="Corbel"/>
          <w:spacing w:val="-2"/>
        </w:rPr>
        <w:t xml:space="preserve"> </w:t>
      </w:r>
      <w:r w:rsidR="007F2659" w:rsidRPr="004827BE">
        <w:rPr>
          <w:rFonts w:ascii="Corbel" w:hAnsi="Corbel"/>
        </w:rPr>
        <w:t>made</w:t>
      </w:r>
      <w:r w:rsidR="007F2659" w:rsidRPr="004827BE">
        <w:rPr>
          <w:rFonts w:ascii="Corbel" w:hAnsi="Corbel"/>
          <w:spacing w:val="-2"/>
        </w:rPr>
        <w:t xml:space="preserve"> </w:t>
      </w:r>
      <w:r w:rsidR="007F2659" w:rsidRPr="004827BE">
        <w:rPr>
          <w:rFonts w:ascii="Corbel" w:hAnsi="Corbel"/>
        </w:rPr>
        <w:t>by you.</w:t>
      </w:r>
    </w:p>
    <w:p w14:paraId="5091AB4A" w14:textId="77777777" w:rsidR="007F2659" w:rsidRPr="004827BE" w:rsidRDefault="007F2659" w:rsidP="007F2659">
      <w:pPr>
        <w:pStyle w:val="BodyText"/>
        <w:spacing w:before="9"/>
        <w:rPr>
          <w:rFonts w:ascii="Corbel" w:hAnsi="Corbel"/>
          <w:sz w:val="27"/>
        </w:rPr>
      </w:pPr>
    </w:p>
    <w:p w14:paraId="7F650F58" w14:textId="77777777" w:rsidR="007F2659" w:rsidRPr="004827BE" w:rsidRDefault="007F2659" w:rsidP="007F2659">
      <w:pPr>
        <w:pStyle w:val="ListParagraph"/>
        <w:numPr>
          <w:ilvl w:val="1"/>
          <w:numId w:val="3"/>
        </w:numPr>
        <w:tabs>
          <w:tab w:val="left" w:pos="840"/>
        </w:tabs>
        <w:spacing w:line="276" w:lineRule="auto"/>
        <w:ind w:right="171"/>
        <w:jc w:val="both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8"/>
          <w:sz w:val="24"/>
        </w:rPr>
        <w:t xml:space="preserve"> </w:t>
      </w:r>
      <w:r w:rsidRPr="004827BE">
        <w:rPr>
          <w:rFonts w:ascii="Corbel" w:hAnsi="Corbel"/>
          <w:sz w:val="24"/>
        </w:rPr>
        <w:t>Company</w:t>
      </w:r>
      <w:r w:rsidRPr="004827BE">
        <w:rPr>
          <w:rFonts w:ascii="Corbel" w:hAnsi="Corbel"/>
          <w:spacing w:val="-12"/>
          <w:sz w:val="24"/>
        </w:rPr>
        <w:t xml:space="preserve"> </w:t>
      </w:r>
      <w:r w:rsidRPr="004827BE">
        <w:rPr>
          <w:rFonts w:ascii="Corbel" w:hAnsi="Corbel"/>
          <w:sz w:val="24"/>
        </w:rPr>
        <w:t>does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not</w:t>
      </w:r>
      <w:r w:rsidRPr="004827BE">
        <w:rPr>
          <w:rFonts w:ascii="Corbel" w:hAnsi="Corbel"/>
          <w:spacing w:val="-8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cannot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guarantee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initial</w:t>
      </w:r>
      <w:r w:rsidRPr="004827BE">
        <w:rPr>
          <w:rFonts w:ascii="Corbel" w:hAnsi="Corbel"/>
          <w:spacing w:val="-8"/>
          <w:sz w:val="24"/>
        </w:rPr>
        <w:t xml:space="preserve"> </w:t>
      </w:r>
      <w:r w:rsidRPr="004827BE">
        <w:rPr>
          <w:rFonts w:ascii="Corbel" w:hAnsi="Corbel"/>
          <w:sz w:val="24"/>
        </w:rPr>
        <w:t>capital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of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your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account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or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its</w:t>
      </w:r>
      <w:r w:rsidRPr="004827BE">
        <w:rPr>
          <w:rFonts w:ascii="Corbel" w:hAnsi="Corbel"/>
          <w:spacing w:val="-64"/>
          <w:sz w:val="24"/>
        </w:rPr>
        <w:t xml:space="preserve"> </w:t>
      </w:r>
      <w:r w:rsidRPr="004827BE">
        <w:rPr>
          <w:rFonts w:ascii="Corbel" w:hAnsi="Corbel"/>
          <w:sz w:val="24"/>
        </w:rPr>
        <w:t>value at any time or any money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invested.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You acknowledge and accept that,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pacing w:val="-1"/>
          <w:sz w:val="24"/>
        </w:rPr>
        <w:t>regardless</w:t>
      </w:r>
      <w:r w:rsidRPr="004827BE">
        <w:rPr>
          <w:rFonts w:ascii="Corbel" w:hAnsi="Corbel"/>
          <w:spacing w:val="-15"/>
          <w:sz w:val="24"/>
        </w:rPr>
        <w:t xml:space="preserve"> </w:t>
      </w:r>
      <w:r w:rsidRPr="004827BE">
        <w:rPr>
          <w:rFonts w:ascii="Corbel" w:hAnsi="Corbel"/>
          <w:sz w:val="24"/>
        </w:rPr>
        <w:t>of</w:t>
      </w:r>
      <w:r w:rsidRPr="004827BE">
        <w:rPr>
          <w:rFonts w:ascii="Corbel" w:hAnsi="Corbel"/>
          <w:spacing w:val="-15"/>
          <w:sz w:val="24"/>
        </w:rPr>
        <w:t xml:space="preserve"> </w:t>
      </w:r>
      <w:r w:rsidRPr="004827BE">
        <w:rPr>
          <w:rFonts w:ascii="Corbel" w:hAnsi="Corbel"/>
          <w:sz w:val="24"/>
        </w:rPr>
        <w:t>any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information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which</w:t>
      </w:r>
      <w:r w:rsidRPr="004827BE">
        <w:rPr>
          <w:rFonts w:ascii="Corbel" w:hAnsi="Corbel"/>
          <w:spacing w:val="-17"/>
          <w:sz w:val="24"/>
        </w:rPr>
        <w:t xml:space="preserve"> </w:t>
      </w:r>
      <w:r w:rsidRPr="004827BE">
        <w:rPr>
          <w:rFonts w:ascii="Corbel" w:hAnsi="Corbel"/>
          <w:sz w:val="24"/>
        </w:rPr>
        <w:t>may</w:t>
      </w:r>
      <w:r w:rsidRPr="004827BE">
        <w:rPr>
          <w:rFonts w:ascii="Corbel" w:hAnsi="Corbel"/>
          <w:spacing w:val="-14"/>
          <w:sz w:val="24"/>
        </w:rPr>
        <w:t xml:space="preserve"> </w:t>
      </w:r>
      <w:r w:rsidRPr="004827BE">
        <w:rPr>
          <w:rFonts w:ascii="Corbel" w:hAnsi="Corbel"/>
          <w:sz w:val="24"/>
        </w:rPr>
        <w:t>be</w:t>
      </w:r>
      <w:r w:rsidRPr="004827BE">
        <w:rPr>
          <w:rFonts w:ascii="Corbel" w:hAnsi="Corbel"/>
          <w:spacing w:val="-14"/>
          <w:sz w:val="24"/>
        </w:rPr>
        <w:t xml:space="preserve"> </w:t>
      </w:r>
      <w:r w:rsidRPr="004827BE">
        <w:rPr>
          <w:rFonts w:ascii="Corbel" w:hAnsi="Corbel"/>
          <w:sz w:val="24"/>
        </w:rPr>
        <w:t>offered</w:t>
      </w:r>
      <w:r w:rsidRPr="004827BE">
        <w:rPr>
          <w:rFonts w:ascii="Corbel" w:hAnsi="Corbel"/>
          <w:spacing w:val="-14"/>
          <w:sz w:val="24"/>
        </w:rPr>
        <w:t xml:space="preserve"> </w:t>
      </w:r>
      <w:r w:rsidRPr="004827BE">
        <w:rPr>
          <w:rFonts w:ascii="Corbel" w:hAnsi="Corbel"/>
          <w:sz w:val="24"/>
        </w:rPr>
        <w:t>by</w:t>
      </w:r>
      <w:r w:rsidRPr="004827BE">
        <w:rPr>
          <w:rFonts w:ascii="Corbel" w:hAnsi="Corbel"/>
          <w:spacing w:val="-14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4"/>
          <w:sz w:val="24"/>
        </w:rPr>
        <w:t xml:space="preserve"> </w:t>
      </w:r>
      <w:r w:rsidRPr="004827BE">
        <w:rPr>
          <w:rFonts w:ascii="Corbel" w:hAnsi="Corbel"/>
          <w:sz w:val="24"/>
        </w:rPr>
        <w:t>Company,</w:t>
      </w:r>
      <w:r w:rsidRPr="004827BE">
        <w:rPr>
          <w:rFonts w:ascii="Corbel" w:hAnsi="Corbel"/>
          <w:spacing w:val="-13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4"/>
          <w:sz w:val="24"/>
        </w:rPr>
        <w:t xml:space="preserve"> </w:t>
      </w:r>
      <w:r w:rsidRPr="004827BE">
        <w:rPr>
          <w:rFonts w:ascii="Corbel" w:hAnsi="Corbel"/>
          <w:sz w:val="24"/>
        </w:rPr>
        <w:t>value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of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65"/>
          <w:sz w:val="24"/>
        </w:rPr>
        <w:t xml:space="preserve"> </w:t>
      </w:r>
      <w:r w:rsidRPr="004827BE">
        <w:rPr>
          <w:rFonts w:ascii="Corbel" w:hAnsi="Corbel"/>
          <w:sz w:val="24"/>
        </w:rPr>
        <w:t>products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may fluctuate.</w:t>
      </w:r>
    </w:p>
    <w:p w14:paraId="630A9E86" w14:textId="77777777" w:rsidR="007F2659" w:rsidRPr="004827BE" w:rsidRDefault="007F2659" w:rsidP="007F2659">
      <w:pPr>
        <w:pStyle w:val="BodyText"/>
        <w:spacing w:before="8"/>
        <w:rPr>
          <w:rFonts w:ascii="Corbel" w:hAnsi="Corbel"/>
          <w:sz w:val="27"/>
        </w:rPr>
      </w:pPr>
    </w:p>
    <w:p w14:paraId="297068C0" w14:textId="77777777" w:rsidR="007F2659" w:rsidRPr="004827BE" w:rsidRDefault="007F2659" w:rsidP="007F2659">
      <w:pPr>
        <w:pStyle w:val="ListParagraph"/>
        <w:numPr>
          <w:ilvl w:val="1"/>
          <w:numId w:val="3"/>
        </w:numPr>
        <w:tabs>
          <w:tab w:val="left" w:pos="840"/>
        </w:tabs>
        <w:spacing w:before="1" w:line="276" w:lineRule="auto"/>
        <w:ind w:right="177"/>
        <w:jc w:val="both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lastRenderedPageBreak/>
        <w:t>You acknowledge and accept that you run a great risk of incurring losses and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1442AE">
        <w:rPr>
          <w:rFonts w:ascii="Corbel" w:hAnsi="Corbel"/>
          <w:sz w:val="24"/>
        </w:rPr>
        <w:t>damage</w:t>
      </w:r>
      <w:r w:rsidRPr="004827BE">
        <w:rPr>
          <w:rFonts w:ascii="Corbel" w:hAnsi="Corbel"/>
          <w:sz w:val="24"/>
        </w:rPr>
        <w:t xml:space="preserve"> as a result of the dealing in Forex/CFDs as such transactions undertaken</w:t>
      </w:r>
      <w:r w:rsidRPr="004827BE">
        <w:rPr>
          <w:rFonts w:ascii="Corbel" w:hAnsi="Corbel"/>
          <w:spacing w:val="-64"/>
          <w:sz w:val="24"/>
        </w:rPr>
        <w:t xml:space="preserve"> </w:t>
      </w:r>
      <w:r w:rsidRPr="004827BE">
        <w:rPr>
          <w:rFonts w:ascii="Corbel" w:hAnsi="Corbel"/>
          <w:sz w:val="24"/>
        </w:rPr>
        <w:t>through the Company may be of a speculative nature. Large losses may occur in a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short period of time, equaling the total of your funds deposited with the Company.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 xml:space="preserve">You should not </w:t>
      </w:r>
      <w:r w:rsidRPr="001442AE">
        <w:rPr>
          <w:rFonts w:ascii="Corbel" w:hAnsi="Corbel"/>
          <w:sz w:val="24"/>
        </w:rPr>
        <w:t>enter</w:t>
      </w:r>
      <w:r w:rsidRPr="004827BE">
        <w:rPr>
          <w:rFonts w:ascii="Corbel" w:hAnsi="Corbel"/>
          <w:sz w:val="24"/>
        </w:rPr>
        <w:t xml:space="preserve"> a transaction with the Company unless you are willing to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1442AE">
        <w:rPr>
          <w:rFonts w:ascii="Corbel" w:hAnsi="Corbel"/>
          <w:sz w:val="24"/>
        </w:rPr>
        <w:t>take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risk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of losing entirely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all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funds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which you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have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invested.</w:t>
      </w:r>
    </w:p>
    <w:p w14:paraId="586F6112" w14:textId="77777777" w:rsidR="007F2659" w:rsidRPr="004827BE" w:rsidRDefault="007F2659" w:rsidP="007F2659">
      <w:pPr>
        <w:pStyle w:val="BodyText"/>
        <w:spacing w:before="3"/>
        <w:rPr>
          <w:rFonts w:ascii="Corbel" w:hAnsi="Corbel"/>
          <w:sz w:val="27"/>
        </w:rPr>
      </w:pPr>
    </w:p>
    <w:p w14:paraId="43EBC8C7" w14:textId="77777777" w:rsidR="007F2659" w:rsidRPr="004827BE" w:rsidRDefault="007F2659" w:rsidP="007F2659">
      <w:pPr>
        <w:pStyle w:val="ListParagraph"/>
        <w:numPr>
          <w:ilvl w:val="1"/>
          <w:numId w:val="3"/>
        </w:numPr>
        <w:tabs>
          <w:tab w:val="left" w:pos="840"/>
        </w:tabs>
        <w:spacing w:line="276" w:lineRule="auto"/>
        <w:ind w:right="169"/>
        <w:jc w:val="both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client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ensures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that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he/she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understands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that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Trading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is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very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risky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speculative. The client should not risk more than he/she is prepared to lose. The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client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before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deciding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to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trade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must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ensure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that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he/she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understands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risks</w:t>
      </w:r>
      <w:r w:rsidRPr="004827BE">
        <w:rPr>
          <w:rFonts w:ascii="Corbel" w:hAnsi="Corbel"/>
          <w:spacing w:val="-65"/>
          <w:sz w:val="24"/>
        </w:rPr>
        <w:t xml:space="preserve"> </w:t>
      </w:r>
      <w:r w:rsidRPr="004827BE">
        <w:rPr>
          <w:rFonts w:ascii="Corbel" w:hAnsi="Corbel"/>
          <w:sz w:val="24"/>
        </w:rPr>
        <w:t>involved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for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each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one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of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Financial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Instruments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offered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by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4"/>
          <w:sz w:val="24"/>
        </w:rPr>
        <w:t xml:space="preserve"> </w:t>
      </w:r>
      <w:r w:rsidRPr="004827BE">
        <w:rPr>
          <w:rFonts w:ascii="Corbel" w:hAnsi="Corbel"/>
          <w:sz w:val="24"/>
        </w:rPr>
        <w:t>Company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1442AE">
        <w:rPr>
          <w:rFonts w:ascii="Corbel" w:hAnsi="Corbel"/>
          <w:sz w:val="24"/>
        </w:rPr>
        <w:t>consider</w:t>
      </w:r>
      <w:r w:rsidRPr="004827BE">
        <w:rPr>
          <w:rFonts w:ascii="Corbel" w:hAnsi="Corbel"/>
          <w:sz w:val="24"/>
        </w:rPr>
        <w:t xml:space="preserve"> his/her level of experience. Therefore, prior to applying for a trading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account,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Client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should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carefully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consider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whether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investing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in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a specific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Financial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Instrument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is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suitable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for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him/her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in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light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of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his/her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personal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circumstances</w:t>
      </w:r>
      <w:r w:rsidRPr="004827BE">
        <w:rPr>
          <w:rFonts w:ascii="Corbel" w:hAnsi="Corbel"/>
          <w:spacing w:val="-64"/>
          <w:sz w:val="24"/>
        </w:rPr>
        <w:t xml:space="preserve"> </w:t>
      </w:r>
      <w:r w:rsidRPr="004827BE">
        <w:rPr>
          <w:rFonts w:ascii="Corbel" w:hAnsi="Corbel"/>
          <w:sz w:val="24"/>
        </w:rPr>
        <w:t>and financial resources. If the client does not understand the risks involved, then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independent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advice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-4"/>
          <w:sz w:val="24"/>
        </w:rPr>
        <w:t xml:space="preserve"> </w:t>
      </w:r>
      <w:r w:rsidRPr="004827BE">
        <w:rPr>
          <w:rFonts w:ascii="Corbel" w:hAnsi="Corbel"/>
          <w:sz w:val="24"/>
        </w:rPr>
        <w:t>consultation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must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be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sought.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Company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will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not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provide</w:t>
      </w:r>
      <w:r w:rsidRPr="004827BE">
        <w:rPr>
          <w:rFonts w:ascii="Corbel" w:hAnsi="Corbel"/>
          <w:spacing w:val="-65"/>
          <w:sz w:val="24"/>
        </w:rPr>
        <w:t xml:space="preserve"> </w:t>
      </w:r>
      <w:r w:rsidRPr="004827BE">
        <w:rPr>
          <w:rFonts w:ascii="Corbel" w:hAnsi="Corbel"/>
          <w:sz w:val="24"/>
        </w:rPr>
        <w:t>the client with any personal investment advice in relation to trading in Forex, CFDs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and/or any other Financial Instruments. The Customer acknowledges that there is a</w:t>
      </w:r>
      <w:r w:rsidRPr="004827BE">
        <w:rPr>
          <w:rFonts w:ascii="Corbel" w:hAnsi="Corbel"/>
          <w:spacing w:val="-64"/>
          <w:sz w:val="24"/>
        </w:rPr>
        <w:t xml:space="preserve"> </w:t>
      </w:r>
      <w:r w:rsidRPr="004827BE">
        <w:rPr>
          <w:rFonts w:ascii="Corbel" w:hAnsi="Corbel"/>
          <w:sz w:val="24"/>
        </w:rPr>
        <w:t>great</w:t>
      </w:r>
      <w:r w:rsidRPr="004827BE">
        <w:rPr>
          <w:rFonts w:ascii="Corbel" w:hAnsi="Corbel"/>
          <w:spacing w:val="-4"/>
          <w:sz w:val="24"/>
        </w:rPr>
        <w:t xml:space="preserve"> </w:t>
      </w:r>
      <w:r w:rsidRPr="004827BE">
        <w:rPr>
          <w:rFonts w:ascii="Corbel" w:hAnsi="Corbel"/>
          <w:sz w:val="24"/>
        </w:rPr>
        <w:t>risk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of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incurring</w:t>
      </w:r>
      <w:r w:rsidRPr="004827BE">
        <w:rPr>
          <w:rFonts w:ascii="Corbel" w:hAnsi="Corbel"/>
          <w:spacing w:val="-2"/>
          <w:sz w:val="24"/>
        </w:rPr>
        <w:t xml:space="preserve"> </w:t>
      </w:r>
      <w:r w:rsidRPr="004827BE">
        <w:rPr>
          <w:rFonts w:ascii="Corbel" w:hAnsi="Corbel"/>
          <w:sz w:val="24"/>
        </w:rPr>
        <w:t>losses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when</w:t>
      </w:r>
      <w:r w:rsidRPr="004827BE">
        <w:rPr>
          <w:rFonts w:ascii="Corbel" w:hAnsi="Corbel"/>
          <w:spacing w:val="-4"/>
          <w:sz w:val="24"/>
        </w:rPr>
        <w:t xml:space="preserve"> </w:t>
      </w:r>
      <w:r w:rsidRPr="004827BE">
        <w:rPr>
          <w:rFonts w:ascii="Corbel" w:hAnsi="Corbel"/>
          <w:sz w:val="24"/>
        </w:rPr>
        <w:t>trading</w:t>
      </w:r>
      <w:r w:rsidRPr="004827BE">
        <w:rPr>
          <w:rFonts w:ascii="Corbel" w:hAnsi="Corbel"/>
          <w:spacing w:val="-2"/>
          <w:sz w:val="24"/>
        </w:rPr>
        <w:t xml:space="preserve"> </w:t>
      </w:r>
      <w:r w:rsidRPr="004827BE">
        <w:rPr>
          <w:rFonts w:ascii="Corbel" w:hAnsi="Corbel"/>
          <w:sz w:val="24"/>
        </w:rPr>
        <w:t>in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Forex/CFDs</w:t>
      </w:r>
      <w:r w:rsidRPr="004827BE">
        <w:rPr>
          <w:rFonts w:ascii="Corbel" w:hAnsi="Corbel"/>
          <w:spacing w:val="-4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accepts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that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he/she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is</w:t>
      </w:r>
      <w:r w:rsidRPr="004827BE">
        <w:rPr>
          <w:rFonts w:ascii="Corbel" w:hAnsi="Corbel"/>
          <w:spacing w:val="-64"/>
          <w:sz w:val="24"/>
        </w:rPr>
        <w:t xml:space="preserve"> </w:t>
      </w:r>
      <w:r w:rsidRPr="004827BE">
        <w:rPr>
          <w:rFonts w:ascii="Corbel" w:hAnsi="Corbel"/>
          <w:sz w:val="24"/>
        </w:rPr>
        <w:t>willing to undertake this risk.</w:t>
      </w:r>
    </w:p>
    <w:p w14:paraId="478260F2" w14:textId="77777777" w:rsidR="007F2659" w:rsidRPr="004827BE" w:rsidRDefault="007F2659" w:rsidP="007F2659">
      <w:pPr>
        <w:pStyle w:val="BodyText"/>
        <w:spacing w:before="9"/>
        <w:rPr>
          <w:rFonts w:ascii="Corbel" w:hAnsi="Corbel"/>
          <w:sz w:val="27"/>
        </w:rPr>
      </w:pPr>
    </w:p>
    <w:p w14:paraId="6FCDF7E8" w14:textId="77777777" w:rsidR="007F2659" w:rsidRPr="004827BE" w:rsidRDefault="007F2659" w:rsidP="007F2659">
      <w:pPr>
        <w:pStyle w:val="Heading1"/>
        <w:numPr>
          <w:ilvl w:val="0"/>
          <w:numId w:val="3"/>
        </w:numPr>
        <w:tabs>
          <w:tab w:val="left" w:pos="389"/>
        </w:tabs>
        <w:ind w:hanging="270"/>
        <w:rPr>
          <w:rFonts w:ascii="Corbel" w:hAnsi="Corbel"/>
        </w:rPr>
      </w:pPr>
      <w:r w:rsidRPr="004827BE">
        <w:rPr>
          <w:rFonts w:ascii="Corbel" w:hAnsi="Corbel"/>
        </w:rPr>
        <w:t>VOLATILITY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PRICE</w:t>
      </w:r>
    </w:p>
    <w:p w14:paraId="4BAC70DF" w14:textId="77777777" w:rsidR="007F2659" w:rsidRPr="004827BE" w:rsidRDefault="007F2659" w:rsidP="007F2659">
      <w:pPr>
        <w:pStyle w:val="BodyText"/>
        <w:spacing w:before="4"/>
        <w:rPr>
          <w:rFonts w:ascii="Corbel" w:hAnsi="Corbel"/>
          <w:b/>
          <w:sz w:val="31"/>
        </w:rPr>
      </w:pPr>
    </w:p>
    <w:p w14:paraId="317302F0" w14:textId="77777777" w:rsidR="007F2659" w:rsidRPr="004827BE" w:rsidRDefault="007F2659" w:rsidP="007F2659">
      <w:pPr>
        <w:pStyle w:val="BodyText"/>
        <w:spacing w:line="276" w:lineRule="auto"/>
        <w:ind w:left="119" w:right="172"/>
        <w:jc w:val="both"/>
        <w:rPr>
          <w:rFonts w:ascii="Corbel" w:hAnsi="Corbel"/>
        </w:rPr>
      </w:pPr>
      <w:r w:rsidRPr="004827BE">
        <w:rPr>
          <w:rFonts w:ascii="Corbel" w:hAnsi="Corbel"/>
        </w:rPr>
        <w:t>Placing Stop-Loss orders serves to limit your losses. However, Forex/CFDs can be highly</w:t>
      </w:r>
      <w:r w:rsidRPr="004827BE">
        <w:rPr>
          <w:rFonts w:ascii="Corbel" w:hAnsi="Corbel"/>
          <w:spacing w:val="1"/>
        </w:rPr>
        <w:t xml:space="preserve"> </w:t>
      </w:r>
      <w:r w:rsidRPr="001442AE">
        <w:rPr>
          <w:rFonts w:ascii="Corbel" w:hAnsi="Corbel"/>
        </w:rPr>
        <w:t>volatile,</w:t>
      </w:r>
      <w:r w:rsidRPr="004827BE">
        <w:rPr>
          <w:rFonts w:ascii="Corbel" w:hAnsi="Corbel"/>
        </w:rPr>
        <w:t xml:space="preserve"> and the value of the underlying instruments may fluctuate rapidly under certain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market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conditions,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which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cannot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be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controlled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either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by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Company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or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client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therefore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stop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loss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order cannot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guarantee the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limit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of loss.</w:t>
      </w:r>
    </w:p>
    <w:p w14:paraId="2444888E" w14:textId="77777777" w:rsidR="007F2659" w:rsidRPr="004827BE" w:rsidRDefault="007F2659" w:rsidP="007F2659">
      <w:pPr>
        <w:pStyle w:val="BodyText"/>
        <w:spacing w:before="4"/>
        <w:rPr>
          <w:rFonts w:ascii="Corbel" w:hAnsi="Corbel"/>
          <w:sz w:val="27"/>
        </w:rPr>
      </w:pPr>
    </w:p>
    <w:p w14:paraId="2E030A50" w14:textId="77777777" w:rsidR="007F2659" w:rsidRDefault="007F2659" w:rsidP="00AE4DD2">
      <w:pPr>
        <w:pStyle w:val="BodyText"/>
        <w:spacing w:line="276" w:lineRule="auto"/>
        <w:ind w:left="119" w:right="180"/>
        <w:jc w:val="both"/>
        <w:rPr>
          <w:rFonts w:ascii="Corbel" w:hAnsi="Corbel"/>
        </w:rPr>
      </w:pPr>
      <w:r w:rsidRPr="004827BE">
        <w:rPr>
          <w:rFonts w:ascii="Corbel" w:hAnsi="Corbel"/>
        </w:rPr>
        <w:t>Movements in the price of underlying markets can be volatile and unpredictable. This will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have a direct impact on your profits and losses; knowing the volatility of an underlying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market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will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assist you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in evaluating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whether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any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stop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orders should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be placed.</w:t>
      </w:r>
      <w:r w:rsidR="00AE4DD2">
        <w:rPr>
          <w:rFonts w:ascii="Corbel" w:hAnsi="Corbel"/>
        </w:rPr>
        <w:t xml:space="preserve"> </w:t>
      </w:r>
    </w:p>
    <w:p w14:paraId="45AF5862" w14:textId="77777777" w:rsidR="00AE4DD2" w:rsidRPr="004827BE" w:rsidRDefault="00AE4DD2" w:rsidP="00AE4DD2">
      <w:pPr>
        <w:pStyle w:val="BodyText"/>
        <w:spacing w:before="82" w:line="276" w:lineRule="auto"/>
        <w:ind w:right="180"/>
        <w:jc w:val="both"/>
        <w:rPr>
          <w:rFonts w:ascii="Corbel" w:hAnsi="Corbel"/>
        </w:rPr>
      </w:pPr>
      <w:r w:rsidRPr="004827BE">
        <w:rPr>
          <w:rFonts w:ascii="Corbel" w:hAnsi="Corbel"/>
        </w:rPr>
        <w:t>The price may be influenced by amongst other things changing supply and demand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relationships, governmental, agricultural, commercial and trade programs and policies,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national and international political and economic events and the prevailing psychological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characteristics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of the relevant marketplace.</w:t>
      </w:r>
    </w:p>
    <w:p w14:paraId="72DE7FB7" w14:textId="77777777" w:rsidR="00AE4DD2" w:rsidRPr="004827BE" w:rsidRDefault="00AE4DD2" w:rsidP="00AE4DD2">
      <w:pPr>
        <w:pStyle w:val="BodyText"/>
        <w:spacing w:before="6"/>
        <w:rPr>
          <w:rFonts w:ascii="Corbel" w:hAnsi="Corbel"/>
          <w:sz w:val="27"/>
        </w:rPr>
      </w:pPr>
    </w:p>
    <w:p w14:paraId="5CD680B2" w14:textId="77777777" w:rsidR="00AE4DD2" w:rsidRPr="004827BE" w:rsidRDefault="00AE4DD2" w:rsidP="00AE4DD2">
      <w:pPr>
        <w:pStyle w:val="BodyText"/>
        <w:spacing w:before="1" w:line="276" w:lineRule="auto"/>
        <w:ind w:left="119" w:right="177"/>
        <w:jc w:val="both"/>
        <w:rPr>
          <w:rFonts w:ascii="Corbel" w:hAnsi="Corbel"/>
        </w:rPr>
      </w:pPr>
      <w:r w:rsidRPr="004827BE">
        <w:rPr>
          <w:rFonts w:ascii="Corbel" w:hAnsi="Corbel"/>
        </w:rPr>
        <w:t>Gapping is a sudden shift in the price of an underlying market from ne level to another and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can occur when the underlying market is either open or even closed due to various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 xml:space="preserve">factors/events (i.e. release of important news announcements, economic events, </w:t>
      </w:r>
      <w:proofErr w:type="spellStart"/>
      <w:r w:rsidRPr="004827BE">
        <w:rPr>
          <w:rFonts w:ascii="Corbel" w:hAnsi="Corbel"/>
        </w:rPr>
        <w:t>etc</w:t>
      </w:r>
      <w:proofErr w:type="spellEnd"/>
      <w:r w:rsidRPr="004827BE">
        <w:rPr>
          <w:rFonts w:ascii="Corbel" w:hAnsi="Corbel"/>
        </w:rPr>
        <w:t>).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When such factors/events occur and the underlying market is closed, the price of 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underlying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market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when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re-opens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lastRenderedPageBreak/>
        <w:t>may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be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different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from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closing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price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with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no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opportunity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sell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product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before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market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opens.</w:t>
      </w:r>
    </w:p>
    <w:p w14:paraId="2C141830" w14:textId="77777777" w:rsidR="00AE4DD2" w:rsidRPr="004827BE" w:rsidRDefault="00AE4DD2" w:rsidP="00AE4DD2">
      <w:pPr>
        <w:pStyle w:val="BodyText"/>
        <w:spacing w:before="5"/>
        <w:rPr>
          <w:rFonts w:ascii="Corbel" w:hAnsi="Corbel"/>
          <w:sz w:val="27"/>
        </w:rPr>
      </w:pPr>
    </w:p>
    <w:p w14:paraId="19F0B604" w14:textId="77777777" w:rsidR="00AE4DD2" w:rsidRPr="004827BE" w:rsidRDefault="00AE4DD2" w:rsidP="00AE4DD2">
      <w:pPr>
        <w:pStyle w:val="BodyText"/>
        <w:spacing w:before="1" w:line="278" w:lineRule="auto"/>
        <w:ind w:left="119" w:right="176"/>
        <w:jc w:val="both"/>
        <w:rPr>
          <w:rFonts w:ascii="Corbel" w:hAnsi="Corbel"/>
        </w:rPr>
      </w:pPr>
      <w:r w:rsidRPr="004827BE">
        <w:rPr>
          <w:rFonts w:ascii="Corbel" w:hAnsi="Corbel"/>
        </w:rPr>
        <w:t>Trading in Forex/CFDs is highly speculative, involves an outstanding Risk of loss and is not suitable for everyone but only for those investors who:</w:t>
      </w:r>
    </w:p>
    <w:p w14:paraId="4283835B" w14:textId="77777777" w:rsidR="00AE4DD2" w:rsidRPr="004827BE" w:rsidRDefault="00AE4DD2" w:rsidP="00AE4DD2">
      <w:pPr>
        <w:pStyle w:val="BodyText"/>
        <w:spacing w:before="1"/>
        <w:rPr>
          <w:rFonts w:ascii="Corbel" w:hAnsi="Corbel"/>
          <w:sz w:val="27"/>
        </w:rPr>
      </w:pPr>
    </w:p>
    <w:p w14:paraId="4A5313F9" w14:textId="77777777" w:rsidR="00AE4DD2" w:rsidRPr="004827BE" w:rsidRDefault="00AE4DD2" w:rsidP="00AE4DD2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Understand</w:t>
      </w:r>
      <w:r w:rsidRPr="004827BE">
        <w:rPr>
          <w:rFonts w:ascii="Corbel" w:hAnsi="Corbel"/>
          <w:spacing w:val="-12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are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willing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to</w:t>
      </w:r>
      <w:r w:rsidRPr="004827BE">
        <w:rPr>
          <w:rFonts w:ascii="Corbel" w:hAnsi="Corbel"/>
          <w:spacing w:val="-14"/>
          <w:sz w:val="24"/>
        </w:rPr>
        <w:t xml:space="preserve"> </w:t>
      </w:r>
      <w:r w:rsidRPr="004827BE">
        <w:rPr>
          <w:rFonts w:ascii="Corbel" w:hAnsi="Corbel"/>
          <w:sz w:val="24"/>
        </w:rPr>
        <w:t>assume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economic,</w:t>
      </w:r>
      <w:r w:rsidRPr="004827BE">
        <w:rPr>
          <w:rFonts w:ascii="Corbel" w:hAnsi="Corbel"/>
          <w:spacing w:val="-12"/>
          <w:sz w:val="24"/>
        </w:rPr>
        <w:t xml:space="preserve"> </w:t>
      </w:r>
      <w:r w:rsidRPr="004827BE">
        <w:rPr>
          <w:rFonts w:ascii="Corbel" w:hAnsi="Corbel"/>
          <w:sz w:val="24"/>
        </w:rPr>
        <w:t>legal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other</w:t>
      </w:r>
      <w:r w:rsidRPr="004827BE">
        <w:rPr>
          <w:rFonts w:ascii="Corbel" w:hAnsi="Corbel"/>
          <w:spacing w:val="-14"/>
          <w:sz w:val="24"/>
        </w:rPr>
        <w:t xml:space="preserve"> </w:t>
      </w:r>
      <w:r w:rsidRPr="004827BE">
        <w:rPr>
          <w:rFonts w:ascii="Corbel" w:hAnsi="Corbel"/>
          <w:sz w:val="24"/>
        </w:rPr>
        <w:t>risks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involved.</w:t>
      </w:r>
    </w:p>
    <w:p w14:paraId="70321018" w14:textId="77777777" w:rsidR="00AE4DD2" w:rsidRPr="004827BE" w:rsidRDefault="00AE4DD2" w:rsidP="00AE4DD2">
      <w:pPr>
        <w:pStyle w:val="ListParagraph"/>
        <w:numPr>
          <w:ilvl w:val="0"/>
          <w:numId w:val="2"/>
        </w:numPr>
        <w:tabs>
          <w:tab w:val="left" w:pos="840"/>
        </w:tabs>
        <w:spacing w:before="40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Are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financially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able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prepared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to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lose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all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their</w:t>
      </w:r>
      <w:r w:rsidRPr="004827BE">
        <w:rPr>
          <w:rFonts w:ascii="Corbel" w:hAnsi="Corbel"/>
          <w:spacing w:val="-13"/>
          <w:sz w:val="24"/>
        </w:rPr>
        <w:t xml:space="preserve"> </w:t>
      </w:r>
      <w:r w:rsidRPr="004827BE">
        <w:rPr>
          <w:rFonts w:ascii="Corbel" w:hAnsi="Corbel"/>
          <w:sz w:val="24"/>
        </w:rPr>
        <w:t>Invested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capital.</w:t>
      </w:r>
    </w:p>
    <w:p w14:paraId="4BA0645A" w14:textId="77777777" w:rsidR="00AE4DD2" w:rsidRPr="004827BE" w:rsidRDefault="00AE4DD2" w:rsidP="00AE4DD2">
      <w:pPr>
        <w:pStyle w:val="ListParagraph"/>
        <w:numPr>
          <w:ilvl w:val="0"/>
          <w:numId w:val="2"/>
        </w:numPr>
        <w:tabs>
          <w:tab w:val="left" w:pos="840"/>
        </w:tabs>
        <w:spacing w:before="44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Have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knowledge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to</w:t>
      </w:r>
      <w:r w:rsidRPr="004827BE">
        <w:rPr>
          <w:rFonts w:ascii="Corbel" w:hAnsi="Corbel"/>
          <w:spacing w:val="-13"/>
          <w:sz w:val="24"/>
        </w:rPr>
        <w:t xml:space="preserve"> </w:t>
      </w:r>
      <w:r w:rsidRPr="004827BE">
        <w:rPr>
          <w:rFonts w:ascii="Corbel" w:hAnsi="Corbel"/>
          <w:sz w:val="24"/>
        </w:rPr>
        <w:t>understand</w:t>
      </w:r>
      <w:r w:rsidRPr="004827BE">
        <w:rPr>
          <w:rFonts w:ascii="Corbel" w:hAnsi="Corbel"/>
          <w:spacing w:val="-8"/>
          <w:sz w:val="24"/>
        </w:rPr>
        <w:t xml:space="preserve"> </w:t>
      </w:r>
      <w:r w:rsidRPr="004827BE">
        <w:rPr>
          <w:rFonts w:ascii="Corbel" w:hAnsi="Corbel"/>
          <w:sz w:val="24"/>
        </w:rPr>
        <w:t>Forex/CFD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trading</w:t>
      </w:r>
      <w:r w:rsidRPr="004827BE">
        <w:rPr>
          <w:rFonts w:ascii="Corbel" w:hAnsi="Corbel"/>
          <w:spacing w:val="-11"/>
          <w:sz w:val="24"/>
        </w:rPr>
        <w:t xml:space="preserve"> </w:t>
      </w:r>
      <w:r w:rsidRPr="004827BE">
        <w:rPr>
          <w:rFonts w:ascii="Corbel" w:hAnsi="Corbel"/>
          <w:sz w:val="24"/>
        </w:rPr>
        <w:t>and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underlying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assets.</w:t>
      </w:r>
    </w:p>
    <w:p w14:paraId="63369F71" w14:textId="77777777" w:rsidR="00AE4DD2" w:rsidRPr="004827BE" w:rsidRDefault="00AE4DD2" w:rsidP="00AE4DD2">
      <w:pPr>
        <w:pStyle w:val="BodyText"/>
        <w:spacing w:before="1"/>
        <w:rPr>
          <w:rFonts w:ascii="Corbel" w:hAnsi="Corbel"/>
          <w:sz w:val="31"/>
        </w:rPr>
      </w:pPr>
    </w:p>
    <w:p w14:paraId="418FAE95" w14:textId="77777777" w:rsidR="00AE4DD2" w:rsidRPr="004827BE" w:rsidRDefault="00AE4DD2" w:rsidP="00AE4DD2">
      <w:pPr>
        <w:pStyle w:val="BodyText"/>
        <w:spacing w:before="1" w:line="276" w:lineRule="auto"/>
        <w:ind w:left="119" w:right="177"/>
        <w:jc w:val="both"/>
        <w:rPr>
          <w:rFonts w:ascii="Corbel" w:hAnsi="Corbel"/>
        </w:rPr>
      </w:pPr>
      <w:r w:rsidRPr="004827BE">
        <w:rPr>
          <w:rFonts w:ascii="Corbel" w:hAnsi="Corbel"/>
        </w:rPr>
        <w:t>The client represents, warrants and agrees that he/she understands these risks, is willing and able, financially and otherwise, to assume the risks of trading in Forex/ CFDs and that the loss of the client’s entire Account balance with the company will not change the client’s lifestyle.</w:t>
      </w:r>
    </w:p>
    <w:p w14:paraId="40295F9F" w14:textId="77777777" w:rsidR="00AE4DD2" w:rsidRPr="004827BE" w:rsidRDefault="00AE4DD2" w:rsidP="00AE4DD2">
      <w:pPr>
        <w:pStyle w:val="BodyText"/>
        <w:spacing w:before="1"/>
        <w:rPr>
          <w:rFonts w:ascii="Corbel" w:hAnsi="Corbel"/>
          <w:b/>
          <w:sz w:val="27"/>
        </w:rPr>
      </w:pPr>
    </w:p>
    <w:p w14:paraId="0E463A45" w14:textId="77777777" w:rsidR="00AE4DD2" w:rsidRPr="004827BE" w:rsidRDefault="00AE4DD2" w:rsidP="00AE4DD2">
      <w:pPr>
        <w:pStyle w:val="BodyText"/>
        <w:spacing w:before="1" w:line="276" w:lineRule="auto"/>
        <w:ind w:left="119" w:right="167"/>
        <w:jc w:val="both"/>
        <w:rPr>
          <w:rFonts w:ascii="Corbel" w:hAnsi="Corbel"/>
        </w:rPr>
      </w:pPr>
      <w:r w:rsidRPr="004827BE">
        <w:rPr>
          <w:rFonts w:ascii="Corbel" w:hAnsi="Corbel"/>
        </w:rPr>
        <w:t xml:space="preserve">The Company will </w:t>
      </w:r>
      <w:r>
        <w:rPr>
          <w:rFonts w:ascii="Corbel" w:hAnsi="Corbel"/>
        </w:rPr>
        <w:t>determine</w:t>
      </w:r>
      <w:r w:rsidRPr="004827BE">
        <w:rPr>
          <w:rFonts w:ascii="Corbel" w:hAnsi="Corbel"/>
        </w:rPr>
        <w:t xml:space="preserve"> the prices </w:t>
      </w:r>
      <w:r>
        <w:rPr>
          <w:rFonts w:ascii="Corbel" w:hAnsi="Corbel"/>
        </w:rPr>
        <w:t>used</w:t>
      </w:r>
      <w:r w:rsidRPr="004827BE">
        <w:rPr>
          <w:rFonts w:ascii="Corbel" w:hAnsi="Corbel"/>
        </w:rPr>
        <w:t xml:space="preserve"> in trading and </w:t>
      </w:r>
      <w:r>
        <w:rPr>
          <w:rFonts w:ascii="Corbel" w:hAnsi="Corbel"/>
        </w:rPr>
        <w:t xml:space="preserve">the </w:t>
      </w:r>
      <w:r w:rsidRPr="004827BE">
        <w:rPr>
          <w:rFonts w:ascii="Corbel" w:hAnsi="Corbel"/>
        </w:rPr>
        <w:t>valuation of client positions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 xml:space="preserve">in </w:t>
      </w:r>
      <w:r>
        <w:rPr>
          <w:rFonts w:ascii="Corbel" w:hAnsi="Corbel"/>
        </w:rPr>
        <w:t>line</w:t>
      </w:r>
      <w:r w:rsidRPr="004827BE">
        <w:rPr>
          <w:rFonts w:ascii="Corbel" w:hAnsi="Corbel"/>
        </w:rPr>
        <w:t xml:space="preserve"> with its Trading Policies and Procedures. The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trading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rates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assigned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assets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on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Company’s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websites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are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ones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at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which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Company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is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willing to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sell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Forex/CFDs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its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clients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at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point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65"/>
        </w:rPr>
        <w:t xml:space="preserve"> </w:t>
      </w:r>
      <w:r w:rsidRPr="004827BE">
        <w:rPr>
          <w:rFonts w:ascii="Corbel" w:hAnsi="Corbel"/>
        </w:rPr>
        <w:t>sale. As such, they may not directly correspond to real time market levels at the point in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time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at which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the sale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of options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occurs.</w:t>
      </w:r>
    </w:p>
    <w:p w14:paraId="373624EF" w14:textId="77777777" w:rsidR="00AE4DD2" w:rsidRPr="004827BE" w:rsidRDefault="00AE4DD2" w:rsidP="00AE4DD2">
      <w:pPr>
        <w:pStyle w:val="BodyText"/>
        <w:spacing w:before="8"/>
        <w:rPr>
          <w:rFonts w:ascii="Corbel" w:hAnsi="Corbel"/>
          <w:sz w:val="27"/>
        </w:rPr>
      </w:pPr>
    </w:p>
    <w:p w14:paraId="3333C3AF" w14:textId="77777777" w:rsidR="00AE4DD2" w:rsidRPr="004827BE" w:rsidRDefault="00AE4DD2" w:rsidP="00AE4DD2">
      <w:pPr>
        <w:pStyle w:val="Heading1"/>
        <w:numPr>
          <w:ilvl w:val="0"/>
          <w:numId w:val="3"/>
        </w:numPr>
        <w:tabs>
          <w:tab w:val="left" w:pos="389"/>
        </w:tabs>
        <w:rPr>
          <w:rFonts w:ascii="Corbel" w:hAnsi="Corbel"/>
        </w:rPr>
      </w:pPr>
      <w:r w:rsidRPr="004827BE">
        <w:rPr>
          <w:rFonts w:ascii="Corbel" w:hAnsi="Corbel"/>
          <w:spacing w:val="-1"/>
        </w:rPr>
        <w:t>MARGIN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REQUIREMENTS</w:t>
      </w:r>
    </w:p>
    <w:p w14:paraId="63E6E8C3" w14:textId="77777777" w:rsidR="00AE4DD2" w:rsidRPr="004827BE" w:rsidRDefault="00AE4DD2" w:rsidP="00AE4DD2">
      <w:pPr>
        <w:pStyle w:val="BodyText"/>
        <w:spacing w:before="1"/>
        <w:rPr>
          <w:rFonts w:ascii="Corbel" w:hAnsi="Corbel"/>
          <w:b/>
          <w:sz w:val="31"/>
        </w:rPr>
      </w:pPr>
    </w:p>
    <w:p w14:paraId="15A1BB36" w14:textId="2693C16E" w:rsidR="00AE4DD2" w:rsidRPr="004827BE" w:rsidRDefault="00AE4DD2" w:rsidP="003E2950">
      <w:pPr>
        <w:pStyle w:val="BodyText"/>
        <w:spacing w:line="276" w:lineRule="auto"/>
        <w:ind w:left="119" w:right="171"/>
        <w:jc w:val="both"/>
        <w:rPr>
          <w:rFonts w:ascii="Corbel" w:hAnsi="Corbel"/>
        </w:rPr>
      </w:pPr>
      <w:r w:rsidRPr="004827BE">
        <w:rPr>
          <w:rFonts w:ascii="Corbel" w:hAnsi="Corbel"/>
        </w:rPr>
        <w:t xml:space="preserve">Clients are required to deposit a margin with the Company </w:t>
      </w:r>
      <w:r w:rsidRPr="001442AE">
        <w:rPr>
          <w:rFonts w:ascii="Corbel" w:hAnsi="Corbel"/>
        </w:rPr>
        <w:t>to</w:t>
      </w:r>
      <w:r w:rsidRPr="004827BE">
        <w:rPr>
          <w:rFonts w:ascii="Corbel" w:hAnsi="Corbel"/>
        </w:rPr>
        <w:t xml:space="preserve"> open a position. The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margin requirement will depend on the underlying instrument of the derivative products,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level of leverage chosen and the value of position to be established. The Company will not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  <w:spacing w:val="-1"/>
        </w:rPr>
        <w:t>notify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  <w:spacing w:val="-1"/>
        </w:rPr>
        <w:t>the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  <w:spacing w:val="-1"/>
        </w:rPr>
        <w:t>client</w:t>
      </w:r>
      <w:r w:rsidRPr="004827BE">
        <w:rPr>
          <w:rFonts w:ascii="Corbel" w:hAnsi="Corbel"/>
          <w:spacing w:val="-11"/>
        </w:rPr>
        <w:t xml:space="preserve"> </w:t>
      </w:r>
      <w:r w:rsidRPr="001442AE">
        <w:rPr>
          <w:rFonts w:ascii="Corbel" w:hAnsi="Corbel"/>
          <w:spacing w:val="-1"/>
        </w:rPr>
        <w:t>of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  <w:spacing w:val="-1"/>
        </w:rPr>
        <w:t>any</w:t>
      </w:r>
      <w:r w:rsidRPr="004827BE">
        <w:rPr>
          <w:rFonts w:ascii="Corbel" w:hAnsi="Corbel"/>
          <w:spacing w:val="-17"/>
        </w:rPr>
        <w:t xml:space="preserve"> </w:t>
      </w:r>
      <w:r w:rsidRPr="004827BE">
        <w:rPr>
          <w:rFonts w:ascii="Corbel" w:hAnsi="Corbel"/>
        </w:rPr>
        <w:t>margin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call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sustain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a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loss-making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decision.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Company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has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the</w:t>
      </w:r>
      <w:r w:rsidR="00481EF2">
        <w:rPr>
          <w:rFonts w:ascii="Corbel" w:hAnsi="Corbel"/>
        </w:rPr>
        <w:t xml:space="preserve"> </w:t>
      </w:r>
      <w:r w:rsidR="00481EF2" w:rsidRPr="004827BE">
        <w:rPr>
          <w:rFonts w:ascii="Corbel" w:hAnsi="Corbel"/>
        </w:rPr>
        <w:t>discretionary</w:t>
      </w:r>
      <w:r w:rsidR="00481EF2" w:rsidRPr="004827BE">
        <w:rPr>
          <w:rFonts w:ascii="Corbel" w:hAnsi="Corbel"/>
          <w:spacing w:val="-6"/>
        </w:rPr>
        <w:t xml:space="preserve"> </w:t>
      </w:r>
      <w:r w:rsidR="00481EF2" w:rsidRPr="004827BE">
        <w:rPr>
          <w:rFonts w:ascii="Corbel" w:hAnsi="Corbel"/>
        </w:rPr>
        <w:t>right</w:t>
      </w:r>
      <w:r w:rsidR="00481EF2" w:rsidRPr="004827BE">
        <w:rPr>
          <w:rFonts w:ascii="Corbel" w:hAnsi="Corbel"/>
          <w:spacing w:val="-6"/>
        </w:rPr>
        <w:t xml:space="preserve"> </w:t>
      </w:r>
      <w:r w:rsidR="00481EF2" w:rsidRPr="004827BE">
        <w:rPr>
          <w:rFonts w:ascii="Corbel" w:hAnsi="Corbel"/>
        </w:rPr>
        <w:t>to</w:t>
      </w:r>
      <w:r w:rsidR="00481EF2" w:rsidRPr="004827BE">
        <w:rPr>
          <w:rFonts w:ascii="Corbel" w:hAnsi="Corbel"/>
          <w:spacing w:val="-5"/>
        </w:rPr>
        <w:t xml:space="preserve"> </w:t>
      </w:r>
      <w:r w:rsidR="00481EF2" w:rsidRPr="004827BE">
        <w:rPr>
          <w:rFonts w:ascii="Corbel" w:hAnsi="Corbel"/>
        </w:rPr>
        <w:t>start</w:t>
      </w:r>
      <w:r w:rsidR="00481EF2" w:rsidRPr="004827BE">
        <w:rPr>
          <w:rFonts w:ascii="Corbel" w:hAnsi="Corbel"/>
          <w:spacing w:val="-6"/>
        </w:rPr>
        <w:t xml:space="preserve"> </w:t>
      </w:r>
      <w:r w:rsidR="00481EF2" w:rsidRPr="004827BE">
        <w:rPr>
          <w:rFonts w:ascii="Corbel" w:hAnsi="Corbel"/>
        </w:rPr>
        <w:t>closing</w:t>
      </w:r>
      <w:r w:rsidR="00481EF2" w:rsidRPr="004827BE">
        <w:rPr>
          <w:rFonts w:ascii="Corbel" w:hAnsi="Corbel"/>
          <w:spacing w:val="-8"/>
        </w:rPr>
        <w:t xml:space="preserve"> </w:t>
      </w:r>
      <w:r w:rsidR="00481EF2" w:rsidRPr="004827BE">
        <w:rPr>
          <w:rFonts w:ascii="Corbel" w:hAnsi="Corbel"/>
        </w:rPr>
        <w:t>positions</w:t>
      </w:r>
      <w:r w:rsidR="00481EF2" w:rsidRPr="004827BE">
        <w:rPr>
          <w:rFonts w:ascii="Corbel" w:hAnsi="Corbel"/>
          <w:spacing w:val="-5"/>
        </w:rPr>
        <w:t xml:space="preserve"> </w:t>
      </w:r>
      <w:r w:rsidR="00481EF2" w:rsidRPr="004827BE">
        <w:rPr>
          <w:rFonts w:ascii="Corbel" w:hAnsi="Corbel"/>
        </w:rPr>
        <w:t>when</w:t>
      </w:r>
      <w:r w:rsidR="00481EF2" w:rsidRPr="004827BE">
        <w:rPr>
          <w:rFonts w:ascii="Corbel" w:hAnsi="Corbel"/>
          <w:spacing w:val="-7"/>
        </w:rPr>
        <w:t xml:space="preserve"> </w:t>
      </w:r>
      <w:r w:rsidR="00481EF2" w:rsidRPr="004827BE">
        <w:rPr>
          <w:rFonts w:ascii="Corbel" w:hAnsi="Corbel"/>
        </w:rPr>
        <w:t>the</w:t>
      </w:r>
      <w:r w:rsidR="00481EF2" w:rsidRPr="004827BE">
        <w:rPr>
          <w:rFonts w:ascii="Corbel" w:hAnsi="Corbel"/>
          <w:spacing w:val="-7"/>
        </w:rPr>
        <w:t xml:space="preserve"> </w:t>
      </w:r>
      <w:r w:rsidR="00481EF2" w:rsidRPr="004827BE">
        <w:rPr>
          <w:rFonts w:ascii="Corbel" w:hAnsi="Corbel"/>
        </w:rPr>
        <w:t>margin</w:t>
      </w:r>
      <w:r w:rsidR="00481EF2" w:rsidRPr="004827BE">
        <w:rPr>
          <w:rFonts w:ascii="Corbel" w:hAnsi="Corbel"/>
          <w:spacing w:val="-6"/>
        </w:rPr>
        <w:t xml:space="preserve"> </w:t>
      </w:r>
      <w:r w:rsidR="00481EF2" w:rsidRPr="004827BE">
        <w:rPr>
          <w:rFonts w:ascii="Corbel" w:hAnsi="Corbel"/>
        </w:rPr>
        <w:t>level</w:t>
      </w:r>
      <w:r w:rsidR="00481EF2" w:rsidRPr="004827BE">
        <w:rPr>
          <w:rFonts w:ascii="Corbel" w:hAnsi="Corbel"/>
          <w:spacing w:val="-9"/>
        </w:rPr>
        <w:t xml:space="preserve"> </w:t>
      </w:r>
      <w:r w:rsidR="00481EF2" w:rsidRPr="004827BE">
        <w:rPr>
          <w:rFonts w:ascii="Corbel" w:hAnsi="Corbel"/>
        </w:rPr>
        <w:t>decreases</w:t>
      </w:r>
      <w:r w:rsidR="00481EF2" w:rsidRPr="004827BE">
        <w:rPr>
          <w:rFonts w:ascii="Corbel" w:hAnsi="Corbel"/>
          <w:spacing w:val="-7"/>
        </w:rPr>
        <w:t xml:space="preserve"> </w:t>
      </w:r>
      <w:r w:rsidR="00481EF2" w:rsidRPr="004827BE">
        <w:rPr>
          <w:rFonts w:ascii="Corbel" w:hAnsi="Corbel"/>
        </w:rPr>
        <w:t>to</w:t>
      </w:r>
      <w:r w:rsidR="00481EF2" w:rsidRPr="004827BE">
        <w:rPr>
          <w:rFonts w:ascii="Corbel" w:hAnsi="Corbel"/>
          <w:spacing w:val="-8"/>
        </w:rPr>
        <w:t xml:space="preserve"> </w:t>
      </w:r>
      <w:r w:rsidR="00481EF2" w:rsidRPr="004827BE">
        <w:rPr>
          <w:rFonts w:ascii="Corbel" w:hAnsi="Corbel"/>
        </w:rPr>
        <w:t>about</w:t>
      </w:r>
      <w:r w:rsidR="00481EF2" w:rsidRPr="004827BE">
        <w:rPr>
          <w:rFonts w:ascii="Corbel" w:hAnsi="Corbel"/>
          <w:spacing w:val="-7"/>
        </w:rPr>
        <w:t xml:space="preserve"> </w:t>
      </w:r>
      <w:r w:rsidR="00481EF2" w:rsidRPr="004827BE">
        <w:rPr>
          <w:rFonts w:ascii="Corbel" w:hAnsi="Corbel"/>
        </w:rPr>
        <w:t>75%.</w:t>
      </w:r>
      <w:r w:rsidR="00481EF2" w:rsidRPr="004827BE">
        <w:rPr>
          <w:rFonts w:ascii="Corbel" w:hAnsi="Corbel"/>
          <w:spacing w:val="-65"/>
        </w:rPr>
        <w:t xml:space="preserve"> </w:t>
      </w:r>
      <w:r w:rsidR="00481EF2" w:rsidRPr="004827BE">
        <w:rPr>
          <w:rFonts w:ascii="Corbel" w:hAnsi="Corbel"/>
          <w:spacing w:val="-1"/>
        </w:rPr>
        <w:t>The</w:t>
      </w:r>
      <w:r w:rsidR="00481EF2" w:rsidRPr="004827BE">
        <w:rPr>
          <w:rFonts w:ascii="Corbel" w:hAnsi="Corbel"/>
          <w:spacing w:val="-13"/>
        </w:rPr>
        <w:t xml:space="preserve"> </w:t>
      </w:r>
      <w:r w:rsidR="00481EF2" w:rsidRPr="004827BE">
        <w:rPr>
          <w:rFonts w:ascii="Corbel" w:hAnsi="Corbel"/>
          <w:spacing w:val="-1"/>
        </w:rPr>
        <w:t>Company</w:t>
      </w:r>
      <w:r w:rsidR="00481EF2" w:rsidRPr="004827BE">
        <w:rPr>
          <w:rFonts w:ascii="Corbel" w:hAnsi="Corbel"/>
          <w:spacing w:val="-15"/>
        </w:rPr>
        <w:t xml:space="preserve"> </w:t>
      </w:r>
      <w:r w:rsidR="00481EF2" w:rsidRPr="004827BE">
        <w:rPr>
          <w:rFonts w:ascii="Corbel" w:hAnsi="Corbel"/>
          <w:spacing w:val="-1"/>
        </w:rPr>
        <w:t>guarantees</w:t>
      </w:r>
      <w:r w:rsidR="00481EF2" w:rsidRPr="004827BE">
        <w:rPr>
          <w:rFonts w:ascii="Corbel" w:hAnsi="Corbel"/>
          <w:spacing w:val="-15"/>
        </w:rPr>
        <w:t xml:space="preserve"> </w:t>
      </w:r>
      <w:r w:rsidR="00481EF2" w:rsidRPr="004827BE">
        <w:rPr>
          <w:rFonts w:ascii="Corbel" w:hAnsi="Corbel"/>
          <w:spacing w:val="-1"/>
        </w:rPr>
        <w:t>that</w:t>
      </w:r>
      <w:r w:rsidR="00481EF2" w:rsidRPr="004827BE">
        <w:rPr>
          <w:rFonts w:ascii="Corbel" w:hAnsi="Corbel"/>
          <w:spacing w:val="-13"/>
        </w:rPr>
        <w:t xml:space="preserve"> </w:t>
      </w:r>
      <w:r w:rsidR="00481EF2" w:rsidRPr="004827BE">
        <w:rPr>
          <w:rFonts w:ascii="Corbel" w:hAnsi="Corbel"/>
          <w:spacing w:val="-1"/>
        </w:rPr>
        <w:t>there</w:t>
      </w:r>
      <w:r w:rsidR="00481EF2" w:rsidRPr="004827BE">
        <w:rPr>
          <w:rFonts w:ascii="Corbel" w:hAnsi="Corbel"/>
          <w:spacing w:val="-15"/>
        </w:rPr>
        <w:t xml:space="preserve"> </w:t>
      </w:r>
      <w:r w:rsidR="00481EF2" w:rsidRPr="004827BE">
        <w:rPr>
          <w:rFonts w:ascii="Corbel" w:hAnsi="Corbel"/>
          <w:spacing w:val="-1"/>
        </w:rPr>
        <w:t>will</w:t>
      </w:r>
      <w:r w:rsidR="00481EF2" w:rsidRPr="004827BE">
        <w:rPr>
          <w:rFonts w:ascii="Corbel" w:hAnsi="Corbel"/>
          <w:spacing w:val="-15"/>
        </w:rPr>
        <w:t xml:space="preserve"> </w:t>
      </w:r>
      <w:r w:rsidR="00481EF2" w:rsidRPr="004827BE">
        <w:rPr>
          <w:rFonts w:ascii="Corbel" w:hAnsi="Corbel"/>
          <w:spacing w:val="-1"/>
        </w:rPr>
        <w:t>be</w:t>
      </w:r>
      <w:r w:rsidR="00481EF2" w:rsidRPr="004827BE">
        <w:rPr>
          <w:rFonts w:ascii="Corbel" w:hAnsi="Corbel"/>
          <w:spacing w:val="-12"/>
        </w:rPr>
        <w:t xml:space="preserve"> </w:t>
      </w:r>
      <w:r w:rsidR="00481EF2" w:rsidRPr="004827BE">
        <w:rPr>
          <w:rFonts w:ascii="Corbel" w:hAnsi="Corbel"/>
          <w:spacing w:val="-1"/>
        </w:rPr>
        <w:t>no</w:t>
      </w:r>
      <w:r w:rsidR="00481EF2" w:rsidRPr="004827BE">
        <w:rPr>
          <w:rFonts w:ascii="Corbel" w:hAnsi="Corbel"/>
          <w:spacing w:val="-15"/>
        </w:rPr>
        <w:t xml:space="preserve"> </w:t>
      </w:r>
      <w:r w:rsidR="00481EF2" w:rsidRPr="004827BE">
        <w:rPr>
          <w:rFonts w:ascii="Corbel" w:hAnsi="Corbel"/>
          <w:spacing w:val="-1"/>
        </w:rPr>
        <w:t>negative</w:t>
      </w:r>
      <w:r w:rsidR="00481EF2" w:rsidRPr="004827BE">
        <w:rPr>
          <w:rFonts w:ascii="Corbel" w:hAnsi="Corbel"/>
          <w:spacing w:val="-12"/>
        </w:rPr>
        <w:t xml:space="preserve"> </w:t>
      </w:r>
      <w:r w:rsidR="00481EF2" w:rsidRPr="004827BE">
        <w:rPr>
          <w:rFonts w:ascii="Corbel" w:hAnsi="Corbel"/>
          <w:spacing w:val="-1"/>
        </w:rPr>
        <w:t>balance</w:t>
      </w:r>
      <w:r w:rsidR="00481EF2" w:rsidRPr="004827BE">
        <w:rPr>
          <w:rFonts w:ascii="Corbel" w:hAnsi="Corbel"/>
          <w:spacing w:val="-12"/>
        </w:rPr>
        <w:t xml:space="preserve"> </w:t>
      </w:r>
      <w:r w:rsidR="00481EF2" w:rsidRPr="004827BE">
        <w:rPr>
          <w:rFonts w:ascii="Corbel" w:hAnsi="Corbel"/>
          <w:spacing w:val="-1"/>
        </w:rPr>
        <w:t>in</w:t>
      </w:r>
      <w:r w:rsidR="00481EF2" w:rsidRPr="004827BE">
        <w:rPr>
          <w:rFonts w:ascii="Corbel" w:hAnsi="Corbel"/>
          <w:spacing w:val="-12"/>
        </w:rPr>
        <w:t xml:space="preserve"> </w:t>
      </w:r>
      <w:r w:rsidR="00481EF2" w:rsidRPr="004827BE">
        <w:rPr>
          <w:rFonts w:ascii="Corbel" w:hAnsi="Corbel"/>
          <w:spacing w:val="-1"/>
        </w:rPr>
        <w:t>the</w:t>
      </w:r>
      <w:r w:rsidR="00481EF2" w:rsidRPr="004827BE">
        <w:rPr>
          <w:rFonts w:ascii="Corbel" w:hAnsi="Corbel"/>
          <w:spacing w:val="-12"/>
        </w:rPr>
        <w:t xml:space="preserve"> </w:t>
      </w:r>
      <w:r w:rsidR="00481EF2" w:rsidRPr="004827BE">
        <w:rPr>
          <w:rFonts w:ascii="Corbel" w:hAnsi="Corbel"/>
          <w:spacing w:val="-1"/>
        </w:rPr>
        <w:t>account</w:t>
      </w:r>
      <w:r w:rsidR="00481EF2" w:rsidRPr="004827BE">
        <w:rPr>
          <w:rFonts w:ascii="Corbel" w:hAnsi="Corbel"/>
          <w:spacing w:val="-12"/>
        </w:rPr>
        <w:t xml:space="preserve"> </w:t>
      </w:r>
      <w:r w:rsidR="00481EF2" w:rsidRPr="004827BE">
        <w:rPr>
          <w:rFonts w:ascii="Corbel" w:hAnsi="Corbel"/>
          <w:spacing w:val="-1"/>
        </w:rPr>
        <w:t>when</w:t>
      </w:r>
      <w:r w:rsidR="00481EF2" w:rsidRPr="004827BE">
        <w:rPr>
          <w:rFonts w:ascii="Corbel" w:hAnsi="Corbel"/>
          <w:spacing w:val="-12"/>
        </w:rPr>
        <w:t xml:space="preserve"> </w:t>
      </w:r>
      <w:r w:rsidR="00481EF2" w:rsidRPr="004827BE">
        <w:rPr>
          <w:rFonts w:ascii="Corbel" w:hAnsi="Corbel"/>
        </w:rPr>
        <w:t>trading</w:t>
      </w:r>
      <w:r w:rsidR="00481EF2" w:rsidRPr="004827BE">
        <w:rPr>
          <w:rFonts w:ascii="Corbel" w:hAnsi="Corbel"/>
          <w:spacing w:val="-65"/>
        </w:rPr>
        <w:t xml:space="preserve"> </w:t>
      </w:r>
      <w:r w:rsidR="00481EF2" w:rsidRPr="004827BE">
        <w:rPr>
          <w:rFonts w:ascii="Corbel" w:hAnsi="Corbel"/>
        </w:rPr>
        <w:t>the</w:t>
      </w:r>
      <w:r w:rsidR="00481EF2" w:rsidRPr="004827BE">
        <w:rPr>
          <w:rFonts w:ascii="Corbel" w:hAnsi="Corbel"/>
          <w:spacing w:val="-1"/>
        </w:rPr>
        <w:t xml:space="preserve"> </w:t>
      </w:r>
      <w:r w:rsidR="00481EF2" w:rsidRPr="004827BE">
        <w:rPr>
          <w:rFonts w:ascii="Corbel" w:hAnsi="Corbel"/>
        </w:rPr>
        <w:t>instruments</w:t>
      </w:r>
      <w:r w:rsidR="00481EF2" w:rsidRPr="004827BE">
        <w:rPr>
          <w:rFonts w:ascii="Corbel" w:hAnsi="Corbel"/>
          <w:spacing w:val="-2"/>
        </w:rPr>
        <w:t xml:space="preserve"> </w:t>
      </w:r>
      <w:r w:rsidR="00481EF2" w:rsidRPr="004827BE">
        <w:rPr>
          <w:rFonts w:ascii="Corbel" w:hAnsi="Corbel"/>
        </w:rPr>
        <w:t>provided by</w:t>
      </w:r>
      <w:r w:rsidR="00481EF2" w:rsidRPr="004827BE">
        <w:rPr>
          <w:rFonts w:ascii="Corbel" w:hAnsi="Corbel"/>
          <w:spacing w:val="-3"/>
        </w:rPr>
        <w:t xml:space="preserve"> </w:t>
      </w:r>
      <w:r w:rsidR="00481EF2" w:rsidRPr="004827BE">
        <w:rPr>
          <w:rFonts w:ascii="Corbel" w:hAnsi="Corbel"/>
        </w:rPr>
        <w:t>the Company.</w:t>
      </w:r>
    </w:p>
    <w:p w14:paraId="7897D31E" w14:textId="77777777" w:rsidR="00AE4DD2" w:rsidRPr="004827BE" w:rsidRDefault="00AE4DD2" w:rsidP="00AE4DD2">
      <w:pPr>
        <w:pStyle w:val="BodyText"/>
        <w:spacing w:before="9"/>
        <w:rPr>
          <w:rFonts w:ascii="Corbel" w:hAnsi="Corbel"/>
          <w:sz w:val="27"/>
        </w:rPr>
      </w:pPr>
    </w:p>
    <w:p w14:paraId="738B1131" w14:textId="77777777" w:rsidR="00AE4DD2" w:rsidRPr="004827BE" w:rsidRDefault="00AE4DD2" w:rsidP="00AE4DD2">
      <w:pPr>
        <w:pStyle w:val="BodyText"/>
        <w:spacing w:line="276" w:lineRule="auto"/>
        <w:ind w:left="119" w:right="166"/>
        <w:jc w:val="both"/>
        <w:rPr>
          <w:rFonts w:ascii="Corbel" w:hAnsi="Corbel"/>
        </w:rPr>
      </w:pPr>
      <w:r w:rsidRPr="004827BE">
        <w:rPr>
          <w:rFonts w:ascii="Corbel" w:hAnsi="Corbel"/>
        </w:rPr>
        <w:t>Trading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Forex/CFDs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entails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use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leverage.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considering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whether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engage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this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form of investment, you should be aware of the high degree of leverage. This stems from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 margin system applicable to such trades which generally involves a comparatively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modest deposit or margin in terms of the overall contract value, so that a relatively small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movement in the underlying market movement is in your favor, you may achieve a good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profit,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but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an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equally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small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adverse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market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movement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may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quickly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result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loss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your</w:t>
      </w:r>
      <w:r w:rsidRPr="004827BE">
        <w:rPr>
          <w:rFonts w:ascii="Corbel" w:hAnsi="Corbel"/>
          <w:spacing w:val="-65"/>
        </w:rPr>
        <w:t xml:space="preserve"> </w:t>
      </w:r>
      <w:r w:rsidRPr="004827BE">
        <w:rPr>
          <w:rFonts w:ascii="Corbel" w:hAnsi="Corbel"/>
        </w:rPr>
        <w:t>entire deposit. You must not trade in Forex/CFDs unless you are willing to undertake 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risks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of losing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all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money which you have invested.</w:t>
      </w:r>
    </w:p>
    <w:p w14:paraId="391F8933" w14:textId="77777777" w:rsidR="00AE4DD2" w:rsidRPr="004827BE" w:rsidRDefault="00AE4DD2" w:rsidP="00AE4DD2">
      <w:pPr>
        <w:pStyle w:val="BodyText"/>
        <w:spacing w:before="7"/>
        <w:rPr>
          <w:rFonts w:ascii="Corbel" w:hAnsi="Corbel"/>
          <w:sz w:val="27"/>
        </w:rPr>
      </w:pPr>
    </w:p>
    <w:p w14:paraId="09DF41DF" w14:textId="77777777" w:rsidR="00AE4DD2" w:rsidRPr="004827BE" w:rsidRDefault="00AE4DD2" w:rsidP="00AE4DD2">
      <w:pPr>
        <w:pStyle w:val="BodyText"/>
        <w:spacing w:before="1" w:line="276" w:lineRule="auto"/>
        <w:ind w:left="119" w:right="165"/>
        <w:jc w:val="both"/>
        <w:rPr>
          <w:rFonts w:ascii="Corbel" w:hAnsi="Corbel"/>
        </w:rPr>
      </w:pPr>
      <w:r w:rsidRPr="004827BE">
        <w:rPr>
          <w:rFonts w:ascii="Corbel" w:hAnsi="Corbel"/>
        </w:rPr>
        <w:lastRenderedPageBreak/>
        <w:t>Should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equity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your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trading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account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be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insufficient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hold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current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positions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open,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will be required to deposit additional funds at short notice or reduce exposure (margin call)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 xml:space="preserve">should you require to keep your </w:t>
      </w:r>
      <w:r w:rsidRPr="001442AE">
        <w:rPr>
          <w:rFonts w:ascii="Corbel" w:hAnsi="Corbel"/>
        </w:rPr>
        <w:t>position</w:t>
      </w:r>
      <w:r>
        <w:rPr>
          <w:rFonts w:ascii="Corbel" w:hAnsi="Corbel"/>
        </w:rPr>
        <w:t>(s)</w:t>
      </w:r>
      <w:r w:rsidRPr="004827BE">
        <w:rPr>
          <w:rFonts w:ascii="Corbel" w:hAnsi="Corbel"/>
        </w:rPr>
        <w:t xml:space="preserve"> open. Failure to do so within the time required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may result in the liquidation of positions at a loss (i.e. stop-out). The client is always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responsible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for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any losses incurred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as a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result.</w:t>
      </w:r>
    </w:p>
    <w:p w14:paraId="54EEC168" w14:textId="77777777" w:rsidR="00AE4DD2" w:rsidRPr="004827BE" w:rsidRDefault="00AE4DD2" w:rsidP="00AE4DD2">
      <w:pPr>
        <w:pStyle w:val="BodyText"/>
        <w:spacing w:before="5"/>
        <w:rPr>
          <w:rFonts w:ascii="Corbel" w:hAnsi="Corbel"/>
          <w:sz w:val="27"/>
        </w:rPr>
      </w:pPr>
    </w:p>
    <w:p w14:paraId="667E91DD" w14:textId="77777777" w:rsidR="00AE4DD2" w:rsidRPr="004827BE" w:rsidRDefault="00AE4DD2" w:rsidP="00AE4DD2">
      <w:pPr>
        <w:pStyle w:val="Heading1"/>
        <w:numPr>
          <w:ilvl w:val="0"/>
          <w:numId w:val="3"/>
        </w:numPr>
        <w:tabs>
          <w:tab w:val="left" w:pos="389"/>
        </w:tabs>
        <w:rPr>
          <w:rFonts w:ascii="Corbel" w:hAnsi="Corbel"/>
        </w:rPr>
      </w:pPr>
      <w:r w:rsidRPr="004827BE">
        <w:rPr>
          <w:rFonts w:ascii="Corbel" w:hAnsi="Corbel"/>
        </w:rPr>
        <w:t>NO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GUARANTEES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FOR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PROFITS</w:t>
      </w:r>
    </w:p>
    <w:p w14:paraId="20AEB862" w14:textId="77777777" w:rsidR="00AE4DD2" w:rsidRPr="004827BE" w:rsidRDefault="00AE4DD2" w:rsidP="00AE4DD2">
      <w:pPr>
        <w:pStyle w:val="BodyText"/>
        <w:spacing w:before="6"/>
        <w:rPr>
          <w:rFonts w:ascii="Corbel" w:hAnsi="Corbel"/>
          <w:b/>
          <w:sz w:val="31"/>
        </w:rPr>
      </w:pPr>
    </w:p>
    <w:p w14:paraId="69E44D0F" w14:textId="77777777" w:rsidR="00AE4DD2" w:rsidRPr="004827BE" w:rsidRDefault="00AE4DD2" w:rsidP="00AE4DD2">
      <w:pPr>
        <w:pStyle w:val="BodyText"/>
        <w:spacing w:line="276" w:lineRule="auto"/>
        <w:ind w:left="119" w:right="171"/>
        <w:jc w:val="both"/>
        <w:rPr>
          <w:rFonts w:ascii="Corbel" w:hAnsi="Corbel"/>
        </w:rPr>
      </w:pPr>
      <w:r w:rsidRPr="004827BE">
        <w:rPr>
          <w:rFonts w:ascii="Corbel" w:hAnsi="Corbel"/>
        </w:rPr>
        <w:t>There are no guarantees of profit or of avoiding losses when trading in Forex/CFDs. 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Customer acknowledges and accepts that he/she has not received such guarantees from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Company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or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from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any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its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representatives.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Client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must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become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aware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risks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inherent in trading in Forex/CFDs and is financially able to bear such risks and withstand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any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losses incurred.</w:t>
      </w:r>
    </w:p>
    <w:p w14:paraId="766D20E5" w14:textId="77777777" w:rsidR="00AE4DD2" w:rsidRPr="004827BE" w:rsidRDefault="00AE4DD2" w:rsidP="00AE4DD2">
      <w:pPr>
        <w:pStyle w:val="BodyText"/>
        <w:spacing w:before="4"/>
        <w:rPr>
          <w:rFonts w:ascii="Corbel" w:hAnsi="Corbel"/>
          <w:sz w:val="27"/>
        </w:rPr>
      </w:pPr>
    </w:p>
    <w:p w14:paraId="5393F956" w14:textId="77777777" w:rsidR="00AE4DD2" w:rsidRPr="004827BE" w:rsidRDefault="00AE4DD2" w:rsidP="00AE4DD2">
      <w:pPr>
        <w:pStyle w:val="Heading1"/>
        <w:numPr>
          <w:ilvl w:val="0"/>
          <w:numId w:val="3"/>
        </w:numPr>
        <w:tabs>
          <w:tab w:val="left" w:pos="389"/>
        </w:tabs>
        <w:ind w:hanging="270"/>
        <w:rPr>
          <w:rFonts w:ascii="Corbel" w:hAnsi="Corbel"/>
        </w:rPr>
      </w:pPr>
      <w:r w:rsidRPr="004827BE">
        <w:rPr>
          <w:rFonts w:ascii="Corbel" w:hAnsi="Corbel"/>
        </w:rPr>
        <w:t>RIGHT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CANCEL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AN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ORDER</w:t>
      </w:r>
    </w:p>
    <w:p w14:paraId="6ED133BA" w14:textId="77777777" w:rsidR="00AE4DD2" w:rsidRPr="004827BE" w:rsidRDefault="00AE4DD2" w:rsidP="00AE4DD2">
      <w:pPr>
        <w:pStyle w:val="BodyText"/>
        <w:spacing w:before="4"/>
        <w:rPr>
          <w:rFonts w:ascii="Corbel" w:hAnsi="Corbel"/>
          <w:b/>
          <w:sz w:val="31"/>
        </w:rPr>
      </w:pPr>
    </w:p>
    <w:p w14:paraId="6ABA5E74" w14:textId="77777777" w:rsidR="00AE4DD2" w:rsidRPr="004827BE" w:rsidRDefault="00AE4DD2" w:rsidP="00AE4DD2">
      <w:pPr>
        <w:pStyle w:val="BodyText"/>
        <w:spacing w:line="276" w:lineRule="auto"/>
        <w:ind w:left="119" w:right="181"/>
        <w:jc w:val="both"/>
        <w:rPr>
          <w:rFonts w:ascii="Corbel" w:hAnsi="Corbel"/>
        </w:rPr>
      </w:pPr>
      <w:r w:rsidRPr="004827BE">
        <w:rPr>
          <w:rFonts w:ascii="Corbel" w:hAnsi="Corbel"/>
        </w:rPr>
        <w:t>The Client will have the right to cancel his/her trade for a period of at least 2 seconds after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clicking the CALL or PUT button (cancelling the trade will not affect your trading balance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funds will be returned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to your trading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account).</w:t>
      </w:r>
    </w:p>
    <w:p w14:paraId="0AC679F6" w14:textId="77777777" w:rsidR="00AE4DD2" w:rsidRPr="004827BE" w:rsidRDefault="00AE4DD2" w:rsidP="00AE4DD2">
      <w:pPr>
        <w:pStyle w:val="BodyText"/>
        <w:spacing w:before="5"/>
        <w:rPr>
          <w:rFonts w:ascii="Corbel" w:hAnsi="Corbel"/>
          <w:sz w:val="27"/>
        </w:rPr>
      </w:pPr>
    </w:p>
    <w:p w14:paraId="7B418278" w14:textId="77777777" w:rsidR="00AE4DD2" w:rsidRPr="004827BE" w:rsidRDefault="00AE4DD2" w:rsidP="00AE4DD2">
      <w:pPr>
        <w:pStyle w:val="Heading1"/>
        <w:numPr>
          <w:ilvl w:val="0"/>
          <w:numId w:val="3"/>
        </w:numPr>
        <w:tabs>
          <w:tab w:val="left" w:pos="389"/>
        </w:tabs>
        <w:ind w:hanging="270"/>
        <w:rPr>
          <w:rFonts w:ascii="Corbel" w:hAnsi="Corbel"/>
        </w:rPr>
      </w:pPr>
      <w:r w:rsidRPr="004827BE">
        <w:rPr>
          <w:rFonts w:ascii="Corbel" w:hAnsi="Corbel"/>
        </w:rPr>
        <w:t>EXPIRY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SYSTEM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ERRORS</w:t>
      </w:r>
    </w:p>
    <w:p w14:paraId="1B3726F6" w14:textId="77777777" w:rsidR="00AE4DD2" w:rsidRPr="004827BE" w:rsidRDefault="00AE4DD2" w:rsidP="00AE4DD2">
      <w:pPr>
        <w:pStyle w:val="BodyText"/>
        <w:spacing w:before="6"/>
        <w:rPr>
          <w:rFonts w:ascii="Corbel" w:hAnsi="Corbel"/>
          <w:b/>
          <w:sz w:val="31"/>
        </w:rPr>
      </w:pPr>
    </w:p>
    <w:p w14:paraId="2DDE7E77" w14:textId="77777777" w:rsidR="00AE4DD2" w:rsidRPr="004827BE" w:rsidRDefault="00AE4DD2" w:rsidP="00AE4DD2">
      <w:pPr>
        <w:pStyle w:val="BodyText"/>
        <w:spacing w:line="276" w:lineRule="auto"/>
        <w:ind w:left="119" w:right="170"/>
        <w:jc w:val="both"/>
        <w:rPr>
          <w:rFonts w:ascii="Corbel" w:hAnsi="Corbel"/>
        </w:rPr>
      </w:pPr>
      <w:r w:rsidRPr="004827BE">
        <w:rPr>
          <w:rFonts w:ascii="Corbel" w:hAnsi="Corbel"/>
        </w:rPr>
        <w:t>In case the expiry system fails for any reason and the Forex/CFD does not close at 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available market price when the instructed price has been met, the system will issue a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notification to the Company, in order for the position to be resolved manually. The affected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Client will be placed in the same position had the CFD closed at the available market price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when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the instructed price has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been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met.</w:t>
      </w:r>
    </w:p>
    <w:p w14:paraId="7646ACBC" w14:textId="77777777" w:rsidR="00AE4DD2" w:rsidRDefault="00AE4DD2" w:rsidP="00AE4DD2">
      <w:pPr>
        <w:spacing w:line="276" w:lineRule="auto"/>
        <w:jc w:val="both"/>
        <w:rPr>
          <w:rFonts w:ascii="Corbel" w:hAnsi="Corbel"/>
        </w:rPr>
      </w:pPr>
    </w:p>
    <w:p w14:paraId="105D9FBC" w14:textId="77777777" w:rsidR="00AE4DD2" w:rsidRPr="004827BE" w:rsidRDefault="00AE4DD2" w:rsidP="00AE4DD2">
      <w:pPr>
        <w:pStyle w:val="Heading1"/>
        <w:numPr>
          <w:ilvl w:val="0"/>
          <w:numId w:val="3"/>
        </w:numPr>
        <w:tabs>
          <w:tab w:val="left" w:pos="391"/>
        </w:tabs>
        <w:spacing w:before="75" w:line="273" w:lineRule="auto"/>
        <w:ind w:left="119" w:right="206" w:firstLine="0"/>
        <w:jc w:val="both"/>
        <w:rPr>
          <w:rFonts w:ascii="Corbel" w:hAnsi="Corbel"/>
        </w:rPr>
      </w:pPr>
      <w:r w:rsidRPr="004827BE">
        <w:rPr>
          <w:rFonts w:ascii="Corbel" w:hAnsi="Corbel"/>
          <w:spacing w:val="-4"/>
        </w:rPr>
        <w:t>RISKS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  <w:spacing w:val="-4"/>
        </w:rPr>
        <w:t>PARTICULARLY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  <w:spacing w:val="-4"/>
        </w:rPr>
        <w:t>ASSOCIATED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  <w:spacing w:val="-4"/>
        </w:rPr>
        <w:t>WITH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  <w:spacing w:val="-4"/>
        </w:rPr>
        <w:t>TRANSACTIONS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  <w:spacing w:val="-4"/>
        </w:rPr>
        <w:t>IN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  <w:spacing w:val="-4"/>
        </w:rPr>
        <w:t>FX/CFD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  <w:spacing w:val="-4"/>
        </w:rPr>
        <w:t>FINANCIAL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INSTRUMENTS</w:t>
      </w:r>
    </w:p>
    <w:p w14:paraId="72C5B773" w14:textId="77777777" w:rsidR="00AE4DD2" w:rsidRPr="004827BE" w:rsidRDefault="00AE4DD2" w:rsidP="00AE4DD2">
      <w:pPr>
        <w:pStyle w:val="BodyText"/>
        <w:spacing w:before="4"/>
        <w:rPr>
          <w:rFonts w:ascii="Corbel" w:hAnsi="Corbel"/>
          <w:b/>
          <w:sz w:val="28"/>
        </w:rPr>
      </w:pPr>
    </w:p>
    <w:p w14:paraId="261BB3E9" w14:textId="77777777" w:rsidR="00AE4DD2" w:rsidRPr="004827BE" w:rsidRDefault="00AE4DD2" w:rsidP="00AE4DD2">
      <w:pPr>
        <w:pStyle w:val="BodyText"/>
        <w:spacing w:line="276" w:lineRule="auto"/>
        <w:ind w:left="119" w:right="167"/>
        <w:jc w:val="both"/>
        <w:rPr>
          <w:rFonts w:ascii="Corbel" w:hAnsi="Corbel"/>
        </w:rPr>
      </w:pPr>
      <w:r w:rsidRPr="004827BE">
        <w:rPr>
          <w:rFonts w:ascii="Corbel" w:hAnsi="Corbel"/>
        </w:rPr>
        <w:t>Investing in some Financial Instruments entails the use of “gearing” or “leverage”. In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considering whether to engage in this form of investment, the Client should be aware that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 high degree of “gearing” or “leverage” is a particular feature of Derivative Financial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Instruments. This stems from the margining system applicable to such trades, which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generally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involves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a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comparatively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modest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deposit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or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margin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terms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overall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contract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value,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so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that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relatively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small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movement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underlying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market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can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have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disproportionately dramatic effect on the Client’s trade. If the underlying market movement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is in the Client’s favor, the client may achieve a good profit, but an equally small adverse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 xml:space="preserve">market movement can not only quickly result in the loss of the Client’s entire </w:t>
      </w:r>
      <w:r w:rsidRPr="001442AE">
        <w:rPr>
          <w:rFonts w:ascii="Corbel" w:hAnsi="Corbel"/>
        </w:rPr>
        <w:t>deposit but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 xml:space="preserve">also expose the Client to a large additional loss. </w:t>
      </w:r>
      <w:r w:rsidRPr="001442AE">
        <w:rPr>
          <w:rFonts w:ascii="Corbel" w:hAnsi="Corbel"/>
        </w:rPr>
        <w:t>Regarding</w:t>
      </w:r>
      <w:r w:rsidRPr="004827BE">
        <w:rPr>
          <w:rFonts w:ascii="Corbel" w:hAnsi="Corbel"/>
        </w:rPr>
        <w:t xml:space="preserve"> </w:t>
      </w:r>
      <w:r w:rsidRPr="004827BE">
        <w:rPr>
          <w:rFonts w:ascii="Corbel" w:hAnsi="Corbel"/>
        </w:rPr>
        <w:lastRenderedPageBreak/>
        <w:t>transactions in derivative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Financial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Instruments,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derivative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Financial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Instrument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non-deliverable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spot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transaction giving an opportunity to make profit or loss on changes in currency rates,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commodity, stock market indices or share prices called the underlying instrument. 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Client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must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not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purchase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derivative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Financial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Instrument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unless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he/she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willing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 xml:space="preserve">undertake the risks of losing entirely all the money which he has invested </w:t>
      </w:r>
      <w:r w:rsidRPr="001442AE">
        <w:rPr>
          <w:rFonts w:ascii="Corbel" w:hAnsi="Corbel"/>
        </w:rPr>
        <w:t>and</w:t>
      </w:r>
      <w:r w:rsidRPr="004827BE">
        <w:rPr>
          <w:rFonts w:ascii="Corbel" w:hAnsi="Corbel"/>
        </w:rPr>
        <w:t xml:space="preserve"> any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additional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commissions and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other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expenses incurred.</w:t>
      </w:r>
    </w:p>
    <w:p w14:paraId="0FD1B250" w14:textId="77777777" w:rsidR="00AE4DD2" w:rsidRPr="004827BE" w:rsidRDefault="00AE4DD2" w:rsidP="00AE4DD2">
      <w:pPr>
        <w:pStyle w:val="BodyText"/>
        <w:spacing w:before="3"/>
        <w:rPr>
          <w:rFonts w:ascii="Corbel" w:hAnsi="Corbel"/>
        </w:rPr>
      </w:pPr>
    </w:p>
    <w:p w14:paraId="7AB2512B" w14:textId="77777777" w:rsidR="00AE4DD2" w:rsidRPr="004827BE" w:rsidRDefault="00AE4DD2" w:rsidP="00AE4DD2">
      <w:pPr>
        <w:pStyle w:val="BodyText"/>
        <w:spacing w:line="278" w:lineRule="auto"/>
        <w:ind w:left="119" w:right="182"/>
        <w:jc w:val="both"/>
        <w:rPr>
          <w:rFonts w:ascii="Corbel" w:hAnsi="Corbel"/>
        </w:rPr>
      </w:pPr>
      <w:r w:rsidRPr="004827BE">
        <w:rPr>
          <w:rFonts w:ascii="Corbel" w:hAnsi="Corbel"/>
        </w:rPr>
        <w:t>For further details please read our Risk Disclaimer for Financial Instruments which is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available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on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Company’s websites.</w:t>
      </w:r>
    </w:p>
    <w:p w14:paraId="25E0E1F9" w14:textId="77777777" w:rsidR="00AE4DD2" w:rsidRPr="004827BE" w:rsidRDefault="00AE4DD2" w:rsidP="00AE4DD2">
      <w:pPr>
        <w:pStyle w:val="BodyText"/>
        <w:spacing w:before="1"/>
        <w:rPr>
          <w:rFonts w:ascii="Corbel" w:hAnsi="Corbel"/>
        </w:rPr>
      </w:pPr>
    </w:p>
    <w:p w14:paraId="3F49D0F8" w14:textId="77777777" w:rsidR="00AE4DD2" w:rsidRPr="004827BE" w:rsidRDefault="00AE4DD2" w:rsidP="00AE4DD2">
      <w:pPr>
        <w:pStyle w:val="Heading1"/>
        <w:numPr>
          <w:ilvl w:val="0"/>
          <w:numId w:val="3"/>
        </w:numPr>
        <w:tabs>
          <w:tab w:val="left" w:pos="521"/>
        </w:tabs>
        <w:ind w:left="520" w:hanging="402"/>
        <w:jc w:val="both"/>
        <w:rPr>
          <w:rFonts w:ascii="Corbel" w:hAnsi="Corbel"/>
        </w:rPr>
      </w:pPr>
      <w:r w:rsidRPr="004827BE">
        <w:rPr>
          <w:rFonts w:ascii="Corbel" w:hAnsi="Corbel"/>
        </w:rPr>
        <w:t>THIRD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PARTY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RISK</w:t>
      </w:r>
    </w:p>
    <w:p w14:paraId="0DE286D3" w14:textId="77777777" w:rsidR="00AE4DD2" w:rsidRPr="004827BE" w:rsidRDefault="00AE4DD2" w:rsidP="00AE4DD2">
      <w:pPr>
        <w:pStyle w:val="BodyText"/>
        <w:spacing w:before="9"/>
        <w:rPr>
          <w:rFonts w:ascii="Corbel" w:hAnsi="Corbel"/>
          <w:b/>
          <w:sz w:val="27"/>
        </w:rPr>
      </w:pPr>
    </w:p>
    <w:p w14:paraId="465B0021" w14:textId="77777777" w:rsidR="00AE4DD2" w:rsidRPr="004827BE" w:rsidRDefault="00AE4DD2" w:rsidP="00AE4DD2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172"/>
        <w:jc w:val="both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Company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may</w:t>
      </w:r>
      <w:r w:rsidRPr="004827BE">
        <w:rPr>
          <w:rFonts w:ascii="Corbel" w:hAnsi="Corbel"/>
          <w:spacing w:val="-4"/>
          <w:sz w:val="24"/>
        </w:rPr>
        <w:t xml:space="preserve"> </w:t>
      </w:r>
      <w:r w:rsidRPr="004827BE">
        <w:rPr>
          <w:rFonts w:ascii="Corbel" w:hAnsi="Corbel"/>
          <w:sz w:val="24"/>
        </w:rPr>
        <w:t>transfer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money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received from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Customer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to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a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third party</w:t>
      </w:r>
      <w:r w:rsidRPr="004827BE">
        <w:rPr>
          <w:rFonts w:ascii="Corbel" w:hAnsi="Corbel"/>
          <w:spacing w:val="-2"/>
          <w:sz w:val="24"/>
        </w:rPr>
        <w:t xml:space="preserve"> </w:t>
      </w:r>
      <w:r w:rsidRPr="004827BE">
        <w:rPr>
          <w:rFonts w:ascii="Corbel" w:hAnsi="Corbel"/>
          <w:sz w:val="24"/>
        </w:rPr>
        <w:t>(e.g.</w:t>
      </w:r>
      <w:r w:rsidRPr="004827BE">
        <w:rPr>
          <w:rFonts w:ascii="Corbel" w:hAnsi="Corbel"/>
          <w:spacing w:val="-64"/>
          <w:sz w:val="24"/>
        </w:rPr>
        <w:t xml:space="preserve"> </w:t>
      </w:r>
      <w:r w:rsidRPr="004827BE">
        <w:rPr>
          <w:rFonts w:ascii="Corbel" w:hAnsi="Corbel"/>
          <w:sz w:val="24"/>
        </w:rPr>
        <w:t>OTC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counterparty,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clearing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house,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bank,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Liquidity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Provider,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Intermediate</w:t>
      </w:r>
      <w:r w:rsidRPr="004827BE">
        <w:rPr>
          <w:rFonts w:ascii="Corbel" w:hAnsi="Corbel"/>
          <w:spacing w:val="-4"/>
          <w:sz w:val="24"/>
        </w:rPr>
        <w:t xml:space="preserve"> </w:t>
      </w:r>
      <w:r w:rsidRPr="004827BE">
        <w:rPr>
          <w:rFonts w:ascii="Corbel" w:hAnsi="Corbel"/>
          <w:sz w:val="24"/>
        </w:rPr>
        <w:t>broker)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1442AE">
        <w:rPr>
          <w:rFonts w:ascii="Corbel" w:hAnsi="Corbel"/>
          <w:sz w:val="24"/>
        </w:rPr>
        <w:t>while</w:t>
      </w:r>
      <w:r w:rsidRPr="004827BE">
        <w:rPr>
          <w:rFonts w:ascii="Corbel" w:hAnsi="Corbel"/>
          <w:spacing w:val="-5"/>
          <w:sz w:val="24"/>
        </w:rPr>
        <w:t xml:space="preserve"> </w:t>
      </w:r>
      <w:r w:rsidRPr="004827BE">
        <w:rPr>
          <w:rFonts w:ascii="Corbel" w:hAnsi="Corbel"/>
          <w:sz w:val="24"/>
        </w:rPr>
        <w:t>facilitating the</w:t>
      </w:r>
      <w:r w:rsidRPr="004827BE">
        <w:rPr>
          <w:rFonts w:ascii="Corbel" w:hAnsi="Corbel"/>
          <w:spacing w:val="-2"/>
          <w:sz w:val="24"/>
        </w:rPr>
        <w:t xml:space="preserve"> </w:t>
      </w:r>
      <w:r w:rsidRPr="004827BE">
        <w:rPr>
          <w:rFonts w:ascii="Corbel" w:hAnsi="Corbel"/>
          <w:sz w:val="24"/>
        </w:rPr>
        <w:t>Transactions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of</w:t>
      </w:r>
      <w:r w:rsidRPr="004827BE">
        <w:rPr>
          <w:rFonts w:ascii="Corbel" w:hAnsi="Corbel"/>
          <w:spacing w:val="-6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2"/>
          <w:sz w:val="24"/>
        </w:rPr>
        <w:t xml:space="preserve"> </w:t>
      </w:r>
      <w:r w:rsidRPr="004827BE">
        <w:rPr>
          <w:rFonts w:ascii="Corbel" w:hAnsi="Corbel"/>
          <w:sz w:val="24"/>
        </w:rPr>
        <w:t>Customer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or</w:t>
      </w:r>
      <w:r w:rsidRPr="004827BE">
        <w:rPr>
          <w:rFonts w:ascii="Corbel" w:hAnsi="Corbel"/>
          <w:spacing w:val="-64"/>
          <w:sz w:val="24"/>
        </w:rPr>
        <w:t xml:space="preserve"> </w:t>
      </w:r>
      <w:r w:rsidRPr="004827BE">
        <w:rPr>
          <w:rFonts w:ascii="Corbel" w:hAnsi="Corbel"/>
          <w:sz w:val="24"/>
        </w:rPr>
        <w:t>to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effect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a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transaction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through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or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with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that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party.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Company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bears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no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responsibility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for the insolvency,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acts</w:t>
      </w:r>
      <w:r w:rsidRPr="004827BE">
        <w:rPr>
          <w:rFonts w:ascii="Corbel" w:hAnsi="Corbel"/>
          <w:spacing w:val="-2"/>
          <w:sz w:val="24"/>
        </w:rPr>
        <w:t xml:space="preserve"> </w:t>
      </w:r>
      <w:r w:rsidRPr="004827BE">
        <w:rPr>
          <w:rFonts w:ascii="Corbel" w:hAnsi="Corbel"/>
          <w:sz w:val="24"/>
        </w:rPr>
        <w:t>or omissions of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any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such</w:t>
      </w:r>
      <w:r w:rsidRPr="004827BE">
        <w:rPr>
          <w:rFonts w:ascii="Corbel" w:hAnsi="Corbel"/>
          <w:spacing w:val="-2"/>
          <w:sz w:val="24"/>
        </w:rPr>
        <w:t xml:space="preserve"> </w:t>
      </w:r>
      <w:r w:rsidRPr="004827BE">
        <w:rPr>
          <w:rFonts w:ascii="Corbel" w:hAnsi="Corbel"/>
          <w:sz w:val="24"/>
        </w:rPr>
        <w:t>third</w:t>
      </w:r>
      <w:r w:rsidRPr="004827BE">
        <w:rPr>
          <w:rFonts w:ascii="Corbel" w:hAnsi="Corbel"/>
          <w:spacing w:val="-2"/>
          <w:sz w:val="24"/>
        </w:rPr>
        <w:t xml:space="preserve"> </w:t>
      </w:r>
      <w:r w:rsidRPr="004827BE">
        <w:rPr>
          <w:rFonts w:ascii="Corbel" w:hAnsi="Corbel"/>
          <w:sz w:val="24"/>
        </w:rPr>
        <w:t>party.</w:t>
      </w:r>
    </w:p>
    <w:p w14:paraId="2C20C3A9" w14:textId="77777777" w:rsidR="00AE4DD2" w:rsidRPr="004827BE" w:rsidRDefault="00AE4DD2" w:rsidP="00AE4DD2">
      <w:pPr>
        <w:pStyle w:val="ListParagraph"/>
        <w:numPr>
          <w:ilvl w:val="0"/>
          <w:numId w:val="1"/>
        </w:numPr>
        <w:tabs>
          <w:tab w:val="left" w:pos="840"/>
        </w:tabs>
        <w:spacing w:before="2" w:line="276" w:lineRule="auto"/>
        <w:ind w:right="172" w:hanging="533"/>
        <w:jc w:val="both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The third party to whom the Company will transfer the money may hold it in an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omnibus account and it may not be possible to separate it from the Client’s money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or the third party’s money. In the event of insolvency or withdrawal or winding up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proceedings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against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third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party,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may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lead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to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Client’s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positions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being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liquidated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or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closed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against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his/her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wishes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or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non-execution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of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Client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orders/transactions. In addition, the Company may only have an unsecured claim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against the third party on behalf of the Client and the Client understands that there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is a risk that his/her claim will not be satisfied. The Company does not accept any</w:t>
      </w:r>
      <w:r w:rsidRPr="004827BE">
        <w:rPr>
          <w:rFonts w:ascii="Corbel" w:hAnsi="Corbel"/>
          <w:spacing w:val="1"/>
          <w:sz w:val="24"/>
        </w:rPr>
        <w:t xml:space="preserve"> </w:t>
      </w:r>
      <w:r w:rsidRPr="004827BE">
        <w:rPr>
          <w:rFonts w:ascii="Corbel" w:hAnsi="Corbel"/>
          <w:sz w:val="24"/>
        </w:rPr>
        <w:t>liability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or responsibility for any</w:t>
      </w:r>
      <w:r w:rsidRPr="004827BE">
        <w:rPr>
          <w:rFonts w:ascii="Corbel" w:hAnsi="Corbel"/>
          <w:spacing w:val="-3"/>
          <w:sz w:val="24"/>
        </w:rPr>
        <w:t xml:space="preserve"> </w:t>
      </w:r>
      <w:r w:rsidRPr="004827BE">
        <w:rPr>
          <w:rFonts w:ascii="Corbel" w:hAnsi="Corbel"/>
          <w:sz w:val="24"/>
        </w:rPr>
        <w:t>resulting losses.</w:t>
      </w:r>
    </w:p>
    <w:p w14:paraId="7FFF03C8" w14:textId="77777777" w:rsidR="00AE4DD2" w:rsidRPr="004827BE" w:rsidRDefault="00AE4DD2" w:rsidP="00AE4DD2">
      <w:pPr>
        <w:pStyle w:val="ListParagraph"/>
        <w:numPr>
          <w:ilvl w:val="0"/>
          <w:numId w:val="1"/>
        </w:numPr>
        <w:tabs>
          <w:tab w:val="left" w:pos="840"/>
        </w:tabs>
        <w:ind w:hanging="589"/>
        <w:jc w:val="both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30"/>
          <w:sz w:val="24"/>
        </w:rPr>
        <w:t xml:space="preserve"> </w:t>
      </w:r>
      <w:r w:rsidRPr="004827BE">
        <w:rPr>
          <w:rFonts w:ascii="Corbel" w:hAnsi="Corbel"/>
          <w:sz w:val="24"/>
        </w:rPr>
        <w:t>Company</w:t>
      </w:r>
      <w:r w:rsidRPr="004827BE">
        <w:rPr>
          <w:rFonts w:ascii="Corbel" w:hAnsi="Corbel"/>
          <w:spacing w:val="28"/>
          <w:sz w:val="24"/>
        </w:rPr>
        <w:t xml:space="preserve"> </w:t>
      </w:r>
      <w:r w:rsidRPr="004827BE">
        <w:rPr>
          <w:rFonts w:ascii="Corbel" w:hAnsi="Corbel"/>
          <w:sz w:val="24"/>
        </w:rPr>
        <w:t>may</w:t>
      </w:r>
      <w:r w:rsidRPr="004827BE">
        <w:rPr>
          <w:rFonts w:ascii="Corbel" w:hAnsi="Corbel"/>
          <w:spacing w:val="30"/>
          <w:sz w:val="24"/>
        </w:rPr>
        <w:t xml:space="preserve"> </w:t>
      </w:r>
      <w:r w:rsidRPr="004827BE">
        <w:rPr>
          <w:rFonts w:ascii="Corbel" w:hAnsi="Corbel"/>
          <w:sz w:val="24"/>
        </w:rPr>
        <w:t>deposit</w:t>
      </w:r>
      <w:r w:rsidRPr="004827BE">
        <w:rPr>
          <w:rFonts w:ascii="Corbel" w:hAnsi="Corbel"/>
          <w:spacing w:val="31"/>
          <w:sz w:val="24"/>
        </w:rPr>
        <w:t xml:space="preserve"> </w:t>
      </w:r>
      <w:r w:rsidRPr="004827BE">
        <w:rPr>
          <w:rFonts w:ascii="Corbel" w:hAnsi="Corbel"/>
          <w:sz w:val="24"/>
        </w:rPr>
        <w:t>Customer</w:t>
      </w:r>
      <w:r w:rsidRPr="004827BE">
        <w:rPr>
          <w:rFonts w:ascii="Corbel" w:hAnsi="Corbel"/>
          <w:spacing w:val="28"/>
          <w:sz w:val="24"/>
        </w:rPr>
        <w:t xml:space="preserve"> </w:t>
      </w:r>
      <w:r w:rsidRPr="004827BE">
        <w:rPr>
          <w:rFonts w:ascii="Corbel" w:hAnsi="Corbel"/>
          <w:sz w:val="24"/>
        </w:rPr>
        <w:t>money</w:t>
      </w:r>
      <w:r w:rsidRPr="004827BE">
        <w:rPr>
          <w:rFonts w:ascii="Corbel" w:hAnsi="Corbel"/>
          <w:spacing w:val="30"/>
          <w:sz w:val="24"/>
        </w:rPr>
        <w:t xml:space="preserve"> </w:t>
      </w:r>
      <w:r w:rsidRPr="004827BE">
        <w:rPr>
          <w:rFonts w:ascii="Corbel" w:hAnsi="Corbel"/>
          <w:sz w:val="24"/>
        </w:rPr>
        <w:t>with</w:t>
      </w:r>
      <w:r w:rsidRPr="004827BE">
        <w:rPr>
          <w:rFonts w:ascii="Corbel" w:hAnsi="Corbel"/>
          <w:spacing w:val="34"/>
          <w:sz w:val="24"/>
        </w:rPr>
        <w:t xml:space="preserve"> </w:t>
      </w:r>
      <w:r w:rsidRPr="004827BE">
        <w:rPr>
          <w:rFonts w:ascii="Corbel" w:hAnsi="Corbel"/>
          <w:sz w:val="24"/>
        </w:rPr>
        <w:t>a</w:t>
      </w:r>
      <w:r w:rsidRPr="004827BE">
        <w:rPr>
          <w:rFonts w:ascii="Corbel" w:hAnsi="Corbel"/>
          <w:spacing w:val="30"/>
          <w:sz w:val="24"/>
        </w:rPr>
        <w:t xml:space="preserve"> </w:t>
      </w:r>
      <w:r w:rsidRPr="004827BE">
        <w:rPr>
          <w:rFonts w:ascii="Corbel" w:hAnsi="Corbel"/>
          <w:sz w:val="24"/>
        </w:rPr>
        <w:t>depository</w:t>
      </w:r>
      <w:r w:rsidRPr="004827BE">
        <w:rPr>
          <w:rFonts w:ascii="Corbel" w:hAnsi="Corbel"/>
          <w:spacing w:val="29"/>
          <w:sz w:val="24"/>
        </w:rPr>
        <w:t xml:space="preserve"> </w:t>
      </w:r>
      <w:r w:rsidRPr="004827BE">
        <w:rPr>
          <w:rFonts w:ascii="Corbel" w:hAnsi="Corbel"/>
          <w:sz w:val="24"/>
        </w:rPr>
        <w:t>who</w:t>
      </w:r>
      <w:r w:rsidRPr="004827BE">
        <w:rPr>
          <w:rFonts w:ascii="Corbel" w:hAnsi="Corbel"/>
          <w:spacing w:val="32"/>
          <w:sz w:val="24"/>
        </w:rPr>
        <w:t xml:space="preserve"> </w:t>
      </w:r>
      <w:r w:rsidRPr="004827BE">
        <w:rPr>
          <w:rFonts w:ascii="Corbel" w:hAnsi="Corbel"/>
          <w:sz w:val="24"/>
        </w:rPr>
        <w:t>may</w:t>
      </w:r>
      <w:r w:rsidRPr="004827BE">
        <w:rPr>
          <w:rFonts w:ascii="Corbel" w:hAnsi="Corbel"/>
          <w:spacing w:val="27"/>
          <w:sz w:val="24"/>
        </w:rPr>
        <w:t xml:space="preserve"> </w:t>
      </w:r>
      <w:r w:rsidRPr="004827BE">
        <w:rPr>
          <w:rFonts w:ascii="Corbel" w:hAnsi="Corbel"/>
          <w:sz w:val="24"/>
        </w:rPr>
        <w:t>have</w:t>
      </w:r>
      <w:r w:rsidRPr="004827BE">
        <w:rPr>
          <w:rFonts w:ascii="Corbel" w:hAnsi="Corbel"/>
          <w:spacing w:val="31"/>
          <w:sz w:val="24"/>
        </w:rPr>
        <w:t xml:space="preserve"> </w:t>
      </w:r>
      <w:r w:rsidRPr="004827BE">
        <w:rPr>
          <w:rFonts w:ascii="Corbel" w:hAnsi="Corbel"/>
          <w:sz w:val="24"/>
        </w:rPr>
        <w:t>a</w:t>
      </w:r>
    </w:p>
    <w:p w14:paraId="31AFDFE2" w14:textId="77777777" w:rsidR="00AE4DD2" w:rsidRPr="004827BE" w:rsidRDefault="00AE4DD2" w:rsidP="00AE4DD2">
      <w:pPr>
        <w:pStyle w:val="BodyText"/>
        <w:spacing w:before="63"/>
        <w:ind w:left="839"/>
        <w:rPr>
          <w:rFonts w:ascii="Corbel" w:hAnsi="Corbel"/>
        </w:rPr>
      </w:pPr>
      <w:r w:rsidRPr="004827BE">
        <w:rPr>
          <w:rFonts w:ascii="Corbel" w:hAnsi="Corbel"/>
        </w:rPr>
        <w:t>security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interest,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lien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or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right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set-off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relation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that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money.</w:t>
      </w:r>
    </w:p>
    <w:p w14:paraId="432CB2C6" w14:textId="77777777" w:rsidR="00AE4DD2" w:rsidRPr="004827BE" w:rsidRDefault="00AE4DD2" w:rsidP="00AE4DD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3" w:line="276" w:lineRule="auto"/>
        <w:ind w:right="220" w:hanging="600"/>
        <w:jc w:val="left"/>
        <w:rPr>
          <w:rFonts w:ascii="Corbel" w:hAnsi="Corbel"/>
          <w:sz w:val="24"/>
        </w:rPr>
      </w:pPr>
      <w:r w:rsidRPr="004827BE">
        <w:rPr>
          <w:rFonts w:ascii="Corbel" w:hAnsi="Corbel"/>
          <w:sz w:val="24"/>
        </w:rPr>
        <w:t>A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third</w:t>
      </w:r>
      <w:r w:rsidRPr="004827BE">
        <w:rPr>
          <w:rFonts w:ascii="Corbel" w:hAnsi="Corbel"/>
          <w:spacing w:val="-8"/>
          <w:sz w:val="24"/>
        </w:rPr>
        <w:t xml:space="preserve"> </w:t>
      </w:r>
      <w:r w:rsidRPr="004827BE">
        <w:rPr>
          <w:rFonts w:ascii="Corbel" w:hAnsi="Corbel"/>
          <w:sz w:val="24"/>
        </w:rPr>
        <w:t>party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through</w:t>
      </w:r>
      <w:r w:rsidRPr="004827BE">
        <w:rPr>
          <w:rFonts w:ascii="Corbel" w:hAnsi="Corbel"/>
          <w:spacing w:val="-7"/>
          <w:sz w:val="24"/>
        </w:rPr>
        <w:t xml:space="preserve"> </w:t>
      </w:r>
      <w:r w:rsidRPr="004827BE">
        <w:rPr>
          <w:rFonts w:ascii="Corbel" w:hAnsi="Corbel"/>
          <w:sz w:val="24"/>
        </w:rPr>
        <w:t>whom</w:t>
      </w:r>
      <w:r w:rsidRPr="004827BE">
        <w:rPr>
          <w:rFonts w:ascii="Corbel" w:hAnsi="Corbel"/>
          <w:spacing w:val="-12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0"/>
          <w:sz w:val="24"/>
        </w:rPr>
        <w:t xml:space="preserve"> </w:t>
      </w:r>
      <w:r w:rsidRPr="004827BE">
        <w:rPr>
          <w:rFonts w:ascii="Corbel" w:hAnsi="Corbel"/>
          <w:sz w:val="24"/>
        </w:rPr>
        <w:t>Company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deals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with</w:t>
      </w:r>
      <w:r w:rsidRPr="004827BE">
        <w:rPr>
          <w:rFonts w:ascii="Corbel" w:hAnsi="Corbel"/>
          <w:spacing w:val="-8"/>
          <w:sz w:val="24"/>
        </w:rPr>
        <w:t xml:space="preserve"> </w:t>
      </w:r>
      <w:r w:rsidRPr="004827BE">
        <w:rPr>
          <w:rFonts w:ascii="Corbel" w:hAnsi="Corbel"/>
          <w:sz w:val="24"/>
        </w:rPr>
        <w:t>could</w:t>
      </w:r>
      <w:r w:rsidRPr="004827BE">
        <w:rPr>
          <w:rFonts w:ascii="Corbel" w:hAnsi="Corbel"/>
          <w:spacing w:val="-8"/>
          <w:sz w:val="24"/>
        </w:rPr>
        <w:t xml:space="preserve"> </w:t>
      </w:r>
      <w:r w:rsidRPr="004827BE">
        <w:rPr>
          <w:rFonts w:ascii="Corbel" w:hAnsi="Corbel"/>
          <w:sz w:val="24"/>
        </w:rPr>
        <w:t>have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interests</w:t>
      </w:r>
      <w:r w:rsidRPr="004827BE">
        <w:rPr>
          <w:rFonts w:ascii="Corbel" w:hAnsi="Corbel"/>
          <w:spacing w:val="-8"/>
          <w:sz w:val="24"/>
        </w:rPr>
        <w:t xml:space="preserve"> </w:t>
      </w:r>
      <w:r w:rsidRPr="004827BE">
        <w:rPr>
          <w:rFonts w:ascii="Corbel" w:hAnsi="Corbel"/>
          <w:sz w:val="24"/>
        </w:rPr>
        <w:t>contrary</w:t>
      </w:r>
      <w:r w:rsidRPr="004827BE">
        <w:rPr>
          <w:rFonts w:ascii="Corbel" w:hAnsi="Corbel"/>
          <w:spacing w:val="-9"/>
          <w:sz w:val="24"/>
        </w:rPr>
        <w:t xml:space="preserve"> </w:t>
      </w:r>
      <w:r w:rsidRPr="004827BE">
        <w:rPr>
          <w:rFonts w:ascii="Corbel" w:hAnsi="Corbel"/>
          <w:sz w:val="24"/>
        </w:rPr>
        <w:t>to</w:t>
      </w:r>
      <w:r w:rsidRPr="004827BE">
        <w:rPr>
          <w:rFonts w:ascii="Corbel" w:hAnsi="Corbel"/>
          <w:spacing w:val="-64"/>
          <w:sz w:val="24"/>
        </w:rPr>
        <w:t xml:space="preserve"> </w:t>
      </w:r>
      <w:r w:rsidRPr="004827BE">
        <w:rPr>
          <w:rFonts w:ascii="Corbel" w:hAnsi="Corbel"/>
          <w:sz w:val="24"/>
        </w:rPr>
        <w:t>the</w:t>
      </w:r>
      <w:r w:rsidRPr="004827BE">
        <w:rPr>
          <w:rFonts w:ascii="Corbel" w:hAnsi="Corbel"/>
          <w:spacing w:val="-1"/>
          <w:sz w:val="24"/>
        </w:rPr>
        <w:t xml:space="preserve"> </w:t>
      </w:r>
      <w:r w:rsidRPr="004827BE">
        <w:rPr>
          <w:rFonts w:ascii="Corbel" w:hAnsi="Corbel"/>
          <w:sz w:val="24"/>
        </w:rPr>
        <w:t>Customer’s interests.</w:t>
      </w:r>
    </w:p>
    <w:p w14:paraId="24D32F52" w14:textId="77777777" w:rsidR="00AE4DD2" w:rsidRPr="004827BE" w:rsidRDefault="00AE4DD2" w:rsidP="00AE4DD2">
      <w:pPr>
        <w:pStyle w:val="BodyText"/>
        <w:rPr>
          <w:rFonts w:ascii="Corbel" w:hAnsi="Corbel"/>
          <w:sz w:val="26"/>
        </w:rPr>
      </w:pPr>
    </w:p>
    <w:p w14:paraId="54CB2B03" w14:textId="77777777" w:rsidR="00AE4DD2" w:rsidRPr="004827BE" w:rsidRDefault="00AE4DD2" w:rsidP="00AE4DD2">
      <w:pPr>
        <w:pStyle w:val="Heading1"/>
        <w:numPr>
          <w:ilvl w:val="0"/>
          <w:numId w:val="3"/>
        </w:numPr>
        <w:tabs>
          <w:tab w:val="left" w:pos="523"/>
        </w:tabs>
        <w:ind w:left="522" w:hanging="406"/>
        <w:rPr>
          <w:rFonts w:ascii="Corbel" w:hAnsi="Corbel"/>
        </w:rPr>
      </w:pPr>
      <w:r w:rsidRPr="004827BE">
        <w:rPr>
          <w:rFonts w:ascii="Corbel" w:hAnsi="Corbel"/>
          <w:spacing w:val="-1"/>
        </w:rPr>
        <w:t>OTHER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  <w:spacing w:val="-1"/>
        </w:rPr>
        <w:t>ADDITIONAL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OBLIGATIONS</w:t>
      </w:r>
    </w:p>
    <w:p w14:paraId="113E0435" w14:textId="77777777" w:rsidR="00AE4DD2" w:rsidRPr="004827BE" w:rsidRDefault="00AE4DD2" w:rsidP="00AE4DD2">
      <w:pPr>
        <w:pStyle w:val="BodyText"/>
        <w:spacing w:before="1"/>
        <w:rPr>
          <w:rFonts w:ascii="Corbel" w:hAnsi="Corbel"/>
          <w:b/>
          <w:sz w:val="31"/>
        </w:rPr>
      </w:pPr>
    </w:p>
    <w:p w14:paraId="1334313C" w14:textId="77777777" w:rsidR="00AE4DD2" w:rsidRPr="004827BE" w:rsidRDefault="00AE4DD2" w:rsidP="00AE4DD2">
      <w:pPr>
        <w:pStyle w:val="BodyText"/>
        <w:spacing w:line="276" w:lineRule="auto"/>
        <w:ind w:left="119" w:right="170"/>
        <w:jc w:val="both"/>
        <w:rPr>
          <w:rFonts w:ascii="Corbel" w:hAnsi="Corbel"/>
        </w:rPr>
      </w:pPr>
      <w:r w:rsidRPr="004827BE">
        <w:rPr>
          <w:rFonts w:ascii="Corbel" w:hAnsi="Corbel"/>
        </w:rPr>
        <w:t>Before you begin to trade, you should obtain details of all commissions and other charges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for which you will be liable and which may be found on the Company’s websites. If any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changes are not expressed in money terms (dealing spread instead), you should obtain a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clear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explanation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including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appropriate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examples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establish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what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such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changes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are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likely</w:t>
      </w:r>
      <w:r w:rsidRPr="004827BE">
        <w:rPr>
          <w:rFonts w:ascii="Corbel" w:hAnsi="Corbel"/>
          <w:spacing w:val="-65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mean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specific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money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terms.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acknowledge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understand</w:t>
      </w:r>
      <w:r w:rsidRPr="004827BE">
        <w:rPr>
          <w:rFonts w:ascii="Corbel" w:hAnsi="Corbel"/>
          <w:spacing w:val="2"/>
        </w:rPr>
        <w:t xml:space="preserve"> </w:t>
      </w:r>
      <w:r w:rsidRPr="004827BE">
        <w:rPr>
          <w:rFonts w:ascii="Corbel" w:hAnsi="Corbel"/>
        </w:rPr>
        <w:t>that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commissions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other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charges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may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change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at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any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time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that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it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is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your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sole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responsibility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to remain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up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date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by visiting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the Company’s websites.</w:t>
      </w:r>
    </w:p>
    <w:p w14:paraId="54518551" w14:textId="77777777" w:rsidR="00AE4DD2" w:rsidRPr="004827BE" w:rsidRDefault="00AE4DD2" w:rsidP="00AE4DD2">
      <w:pPr>
        <w:pStyle w:val="BodyText"/>
        <w:spacing w:before="10"/>
        <w:rPr>
          <w:rFonts w:ascii="Corbel" w:hAnsi="Corbel"/>
          <w:sz w:val="27"/>
        </w:rPr>
      </w:pPr>
    </w:p>
    <w:p w14:paraId="567448F2" w14:textId="77777777" w:rsidR="00AE4DD2" w:rsidRPr="004827BE" w:rsidRDefault="00AE4DD2" w:rsidP="00AE4DD2">
      <w:pPr>
        <w:pStyle w:val="BodyText"/>
        <w:spacing w:line="276" w:lineRule="auto"/>
        <w:ind w:left="119" w:right="164"/>
        <w:jc w:val="both"/>
        <w:rPr>
          <w:rFonts w:ascii="Corbel" w:hAnsi="Corbel"/>
        </w:rPr>
      </w:pPr>
      <w:r w:rsidRPr="004827BE">
        <w:rPr>
          <w:rFonts w:ascii="Corbel" w:hAnsi="Corbel"/>
        </w:rPr>
        <w:t>Before you begin to trade, you should also obtain details regarding the financial instrument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wish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trade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in,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such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as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margin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requirements,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position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and/or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volume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limits,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swaps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etc.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This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information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is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available</w:t>
      </w:r>
      <w:r w:rsidRPr="004827BE"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in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Company’s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websites.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acknowledge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understand that the said information may change at any time and that it is your sole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responsibility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to remain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up to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date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by visiting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the Company’s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websites.</w:t>
      </w:r>
    </w:p>
    <w:p w14:paraId="461F418F" w14:textId="77777777" w:rsidR="00AE4DD2" w:rsidRPr="004827BE" w:rsidRDefault="00AE4DD2" w:rsidP="00AE4DD2">
      <w:pPr>
        <w:pStyle w:val="BodyText"/>
        <w:spacing w:before="4"/>
        <w:rPr>
          <w:rFonts w:ascii="Corbel" w:hAnsi="Corbel"/>
          <w:sz w:val="27"/>
        </w:rPr>
      </w:pPr>
    </w:p>
    <w:p w14:paraId="3822D607" w14:textId="77777777" w:rsidR="00AE4DD2" w:rsidRPr="004827BE" w:rsidRDefault="00AE4DD2" w:rsidP="00AE4DD2">
      <w:pPr>
        <w:pStyle w:val="BodyText"/>
        <w:spacing w:line="276" w:lineRule="auto"/>
        <w:ind w:left="119" w:right="167"/>
        <w:jc w:val="both"/>
        <w:rPr>
          <w:rFonts w:ascii="Corbel" w:hAnsi="Corbel"/>
        </w:rPr>
      </w:pPr>
      <w:r w:rsidRPr="004827BE">
        <w:rPr>
          <w:rFonts w:ascii="Corbel" w:hAnsi="Corbel"/>
          <w:spacing w:val="-1"/>
        </w:rPr>
        <w:t>The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  <w:spacing w:val="-1"/>
        </w:rPr>
        <w:t>value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  <w:spacing w:val="-1"/>
        </w:rPr>
        <w:t>of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  <w:spacing w:val="-1"/>
        </w:rPr>
        <w:t>open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  <w:spacing w:val="-1"/>
        </w:rPr>
        <w:t>positions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is</w:t>
      </w:r>
      <w:r w:rsidRPr="004827BE">
        <w:rPr>
          <w:rFonts w:ascii="Corbel" w:hAnsi="Corbel"/>
          <w:spacing w:val="-17"/>
        </w:rPr>
        <w:t xml:space="preserve"> </w:t>
      </w:r>
      <w:r w:rsidRPr="004827BE">
        <w:rPr>
          <w:rFonts w:ascii="Corbel" w:hAnsi="Corbel"/>
        </w:rPr>
        <w:t>subject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swaps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which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are</w:t>
      </w:r>
      <w:r w:rsidRPr="004827BE">
        <w:rPr>
          <w:rFonts w:ascii="Corbel" w:hAnsi="Corbel"/>
          <w:spacing w:val="-17"/>
        </w:rPr>
        <w:t xml:space="preserve"> </w:t>
      </w:r>
      <w:r w:rsidRPr="004827BE">
        <w:rPr>
          <w:rFonts w:ascii="Corbel" w:hAnsi="Corbel"/>
        </w:rPr>
        <w:t>deducted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from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client’s</w:t>
      </w:r>
      <w:r w:rsidRPr="004827BE">
        <w:rPr>
          <w:rFonts w:ascii="Corbel" w:hAnsi="Corbel"/>
          <w:spacing w:val="-17"/>
        </w:rPr>
        <w:t xml:space="preserve"> </w:t>
      </w:r>
      <w:r w:rsidRPr="004827BE">
        <w:rPr>
          <w:rFonts w:ascii="Corbel" w:hAnsi="Corbel"/>
        </w:rPr>
        <w:t>account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for instruments held overnight throughout the life of the contract. For more information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regarding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swap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rates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respective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calculations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please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visit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Company’s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websites.</w:t>
      </w:r>
    </w:p>
    <w:p w14:paraId="2B79A489" w14:textId="77777777" w:rsidR="00AE4DD2" w:rsidRPr="004827BE" w:rsidRDefault="00AE4DD2" w:rsidP="00AE4DD2">
      <w:pPr>
        <w:pStyle w:val="BodyText"/>
        <w:spacing w:before="9"/>
        <w:rPr>
          <w:rFonts w:ascii="Corbel" w:hAnsi="Corbel"/>
          <w:sz w:val="27"/>
        </w:rPr>
      </w:pPr>
    </w:p>
    <w:p w14:paraId="74A9D503" w14:textId="77777777" w:rsidR="00AE4DD2" w:rsidRPr="004827BE" w:rsidRDefault="00AE4DD2" w:rsidP="00AE4DD2">
      <w:pPr>
        <w:pStyle w:val="BodyText"/>
        <w:spacing w:before="1" w:line="276" w:lineRule="auto"/>
        <w:ind w:left="119" w:right="171"/>
        <w:jc w:val="both"/>
        <w:rPr>
          <w:rFonts w:ascii="Corbel" w:hAnsi="Corbel"/>
        </w:rPr>
      </w:pP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are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responsible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for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any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taxes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and/or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any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other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duty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or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legal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affairs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(i.e.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regulatory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filings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payments)</w:t>
      </w:r>
      <w:r w:rsidRPr="004827BE">
        <w:rPr>
          <w:rFonts w:ascii="Corbel" w:hAnsi="Corbel"/>
          <w:spacing w:val="-6"/>
        </w:rPr>
        <w:t xml:space="preserve"> </w:t>
      </w:r>
      <w:r w:rsidRPr="001442AE">
        <w:rPr>
          <w:rFonts w:ascii="Corbel" w:hAnsi="Corbel"/>
        </w:rPr>
        <w:t>to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ensure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that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you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comply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with</w:t>
      </w:r>
      <w:r w:rsidRPr="004827BE">
        <w:rPr>
          <w:rFonts w:ascii="Corbel" w:hAnsi="Corbel"/>
          <w:spacing w:val="-7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applicable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laws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regulations.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The Company does not warrant that no tax and/or any other stamp duty will be payable.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 Company does not provide any regulatory, tax or legal advice and as such you may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wish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to seek independent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advice.</w:t>
      </w:r>
    </w:p>
    <w:p w14:paraId="325DCB9A" w14:textId="77777777" w:rsidR="00AE4DD2" w:rsidRPr="004827BE" w:rsidRDefault="00AE4DD2" w:rsidP="00AE4DD2">
      <w:pPr>
        <w:pStyle w:val="BodyText"/>
        <w:spacing w:before="5"/>
        <w:rPr>
          <w:rFonts w:ascii="Corbel" w:hAnsi="Corbel"/>
          <w:sz w:val="27"/>
        </w:rPr>
      </w:pPr>
    </w:p>
    <w:p w14:paraId="5358A1FE" w14:textId="77777777" w:rsidR="00AE4DD2" w:rsidRPr="004827BE" w:rsidRDefault="00AE4DD2" w:rsidP="00AE4DD2">
      <w:pPr>
        <w:pStyle w:val="BodyText"/>
        <w:spacing w:line="276" w:lineRule="auto"/>
        <w:ind w:left="119" w:right="174"/>
        <w:jc w:val="both"/>
        <w:rPr>
          <w:rFonts w:ascii="Corbel" w:hAnsi="Corbel"/>
        </w:rPr>
      </w:pPr>
      <w:r w:rsidRPr="004827BE">
        <w:rPr>
          <w:rFonts w:ascii="Corbel" w:hAnsi="Corbel"/>
        </w:rPr>
        <w:t>Although electronic communication is often a reliable way to communicate with Clients, no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  <w:spacing w:val="-1"/>
        </w:rPr>
        <w:t>electronic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  <w:spacing w:val="-1"/>
        </w:rPr>
        <w:t>communication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  <w:spacing w:val="-1"/>
        </w:rPr>
        <w:t>is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  <w:spacing w:val="-1"/>
        </w:rPr>
        <w:t>entirely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  <w:spacing w:val="-1"/>
        </w:rPr>
        <w:t>reliable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  <w:spacing w:val="-1"/>
        </w:rPr>
        <w:t>or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  <w:spacing w:val="-1"/>
        </w:rPr>
        <w:t>always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  <w:spacing w:val="-1"/>
        </w:rPr>
        <w:t>available.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  <w:spacing w:val="-1"/>
        </w:rPr>
        <w:t>The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  <w:spacing w:val="-1"/>
        </w:rPr>
        <w:t>Client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  <w:spacing w:val="-1"/>
        </w:rPr>
        <w:t>should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be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aware</w:t>
      </w:r>
      <w:r w:rsidRPr="004827BE">
        <w:rPr>
          <w:rFonts w:ascii="Corbel" w:hAnsi="Corbel"/>
          <w:spacing w:val="-65"/>
        </w:rPr>
        <w:t xml:space="preserve"> </w:t>
      </w:r>
      <w:r w:rsidRPr="004827BE">
        <w:rPr>
          <w:rFonts w:ascii="Corbel" w:hAnsi="Corbel"/>
        </w:rPr>
        <w:t>that electronic communications may fail, may be delayed, may not be secure and/or may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not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reach the intended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destination.</w:t>
      </w:r>
    </w:p>
    <w:p w14:paraId="0A4B7F51" w14:textId="77777777" w:rsidR="00AE4DD2" w:rsidRPr="004827BE" w:rsidRDefault="00AE4DD2" w:rsidP="00AE4DD2">
      <w:pPr>
        <w:pStyle w:val="BodyText"/>
        <w:spacing w:before="10"/>
        <w:rPr>
          <w:rFonts w:ascii="Corbel" w:hAnsi="Corbel"/>
          <w:sz w:val="27"/>
        </w:rPr>
      </w:pPr>
    </w:p>
    <w:p w14:paraId="0D600B70" w14:textId="77777777" w:rsidR="00AE4DD2" w:rsidRPr="004827BE" w:rsidRDefault="00AE4DD2" w:rsidP="00AE4DD2">
      <w:pPr>
        <w:pStyle w:val="BodyText"/>
        <w:spacing w:line="276" w:lineRule="auto"/>
        <w:ind w:left="119" w:right="170"/>
        <w:jc w:val="both"/>
        <w:rPr>
          <w:rFonts w:ascii="Corbel" w:hAnsi="Corbel"/>
        </w:rPr>
      </w:pPr>
      <w:r w:rsidRPr="004827BE">
        <w:rPr>
          <w:rFonts w:ascii="Corbel" w:hAnsi="Corbel"/>
        </w:rPr>
        <w:t>The Company is required to hold client money in an account that is segregated from the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Company’s money in accordance with the Act and Laws but this may not afford complete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protection.</w:t>
      </w:r>
    </w:p>
    <w:p w14:paraId="05542A14" w14:textId="77777777" w:rsidR="00AE4DD2" w:rsidRDefault="00AE4DD2" w:rsidP="00AE4DD2">
      <w:pPr>
        <w:spacing w:line="276" w:lineRule="auto"/>
        <w:jc w:val="both"/>
        <w:rPr>
          <w:rFonts w:ascii="Corbel" w:hAnsi="Corbel"/>
        </w:rPr>
      </w:pPr>
    </w:p>
    <w:p w14:paraId="08DEE77C" w14:textId="77777777" w:rsidR="00AE4DD2" w:rsidRPr="004827BE" w:rsidRDefault="00AE4DD2" w:rsidP="00AE4DD2">
      <w:pPr>
        <w:pStyle w:val="BodyText"/>
        <w:spacing w:before="82" w:line="276" w:lineRule="auto"/>
        <w:ind w:left="119" w:right="179"/>
        <w:jc w:val="both"/>
        <w:rPr>
          <w:rFonts w:ascii="Corbel" w:hAnsi="Corbel"/>
        </w:rPr>
      </w:pPr>
      <w:r w:rsidRPr="004827BE">
        <w:rPr>
          <w:rFonts w:ascii="Corbel" w:hAnsi="Corbel"/>
          <w:spacing w:val="-1"/>
        </w:rPr>
        <w:t>A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  <w:spacing w:val="-1"/>
        </w:rPr>
        <w:t>change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  <w:spacing w:val="-1"/>
        </w:rPr>
        <w:t>in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  <w:spacing w:val="-1"/>
        </w:rPr>
        <w:t>laws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or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regulations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made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by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4"/>
        </w:rPr>
        <w:t xml:space="preserve"> </w:t>
      </w:r>
      <w:r w:rsidRPr="004827BE">
        <w:rPr>
          <w:rFonts w:ascii="Corbel" w:hAnsi="Corbel"/>
        </w:rPr>
        <w:t>government</w:t>
      </w:r>
      <w:r w:rsidRPr="004827BE">
        <w:rPr>
          <w:rFonts w:ascii="Corbel" w:hAnsi="Corbel"/>
          <w:spacing w:val="-8"/>
        </w:rPr>
        <w:t xml:space="preserve"> </w:t>
      </w:r>
      <w:r w:rsidRPr="004827BE">
        <w:rPr>
          <w:rFonts w:ascii="Corbel" w:hAnsi="Corbel"/>
        </w:rPr>
        <w:t>or</w:t>
      </w:r>
      <w:r w:rsidRPr="004827BE">
        <w:rPr>
          <w:rFonts w:ascii="Corbel" w:hAnsi="Corbel"/>
          <w:spacing w:val="-16"/>
        </w:rPr>
        <w:t xml:space="preserve"> </w:t>
      </w:r>
      <w:r w:rsidRPr="004827BE">
        <w:rPr>
          <w:rFonts w:ascii="Corbel" w:hAnsi="Corbel"/>
        </w:rPr>
        <w:t>a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regulatory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body</w:t>
      </w:r>
      <w:r w:rsidRPr="004827BE">
        <w:rPr>
          <w:rFonts w:ascii="Corbel" w:hAnsi="Corbel"/>
          <w:spacing w:val="-17"/>
        </w:rPr>
        <w:t xml:space="preserve"> </w:t>
      </w:r>
      <w:r w:rsidRPr="004827BE">
        <w:rPr>
          <w:rFonts w:ascii="Corbel" w:hAnsi="Corbel"/>
        </w:rPr>
        <w:t>may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increase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the costs of operating a business, reduce the attractiveness of investment and/or change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the competitive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landscape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as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such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alter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profit potential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an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investment.</w:t>
      </w:r>
    </w:p>
    <w:p w14:paraId="6A632595" w14:textId="77777777" w:rsidR="00AE4DD2" w:rsidRPr="004827BE" w:rsidRDefault="00AE4DD2" w:rsidP="00AE4DD2">
      <w:pPr>
        <w:pStyle w:val="BodyText"/>
        <w:spacing w:before="7"/>
        <w:rPr>
          <w:rFonts w:ascii="Corbel" w:hAnsi="Corbel"/>
          <w:sz w:val="27"/>
        </w:rPr>
      </w:pPr>
    </w:p>
    <w:p w14:paraId="78A5C567" w14:textId="77777777" w:rsidR="00AE4DD2" w:rsidRPr="004827BE" w:rsidRDefault="00AE4DD2" w:rsidP="00AE4DD2">
      <w:pPr>
        <w:pStyle w:val="BodyText"/>
        <w:spacing w:line="276" w:lineRule="auto"/>
        <w:ind w:left="119" w:right="169"/>
        <w:jc w:val="both"/>
        <w:rPr>
          <w:rFonts w:ascii="Corbel" w:hAnsi="Corbel"/>
        </w:rPr>
      </w:pPr>
      <w:r w:rsidRPr="004827BE">
        <w:rPr>
          <w:rFonts w:ascii="Corbel" w:hAnsi="Corbel"/>
        </w:rPr>
        <w:t>The insolvency or default of the Company, a Bank or any other relevant counterparty used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by the Company to effect transactions may lead to your positions being closed out without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your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consent.</w:t>
      </w:r>
    </w:p>
    <w:p w14:paraId="0A92FF6D" w14:textId="77777777" w:rsidR="00AE4DD2" w:rsidRPr="004827BE" w:rsidRDefault="00AE4DD2" w:rsidP="00AE4DD2">
      <w:pPr>
        <w:pStyle w:val="BodyText"/>
        <w:spacing w:before="5"/>
        <w:rPr>
          <w:rFonts w:ascii="Corbel" w:hAnsi="Corbel"/>
          <w:sz w:val="27"/>
        </w:rPr>
      </w:pPr>
    </w:p>
    <w:p w14:paraId="445DA794" w14:textId="77777777" w:rsidR="00AE4DD2" w:rsidRPr="004827BE" w:rsidRDefault="00AE4DD2" w:rsidP="00AE4DD2">
      <w:pPr>
        <w:pStyle w:val="Heading1"/>
        <w:numPr>
          <w:ilvl w:val="0"/>
          <w:numId w:val="3"/>
        </w:numPr>
        <w:tabs>
          <w:tab w:val="left" w:pos="523"/>
        </w:tabs>
        <w:ind w:left="522" w:hanging="406"/>
        <w:rPr>
          <w:rFonts w:ascii="Corbel" w:hAnsi="Corbel"/>
        </w:rPr>
      </w:pPr>
      <w:r w:rsidRPr="004827BE">
        <w:rPr>
          <w:rFonts w:ascii="Corbel" w:hAnsi="Corbel"/>
        </w:rPr>
        <w:t>FORCE</w:t>
      </w:r>
      <w:r w:rsidRPr="004827BE">
        <w:rPr>
          <w:rFonts w:ascii="Corbel" w:hAnsi="Corbel"/>
          <w:spacing w:val="-15"/>
        </w:rPr>
        <w:t xml:space="preserve"> </w:t>
      </w:r>
      <w:r w:rsidRPr="004827BE">
        <w:rPr>
          <w:rFonts w:ascii="Corbel" w:hAnsi="Corbel"/>
        </w:rPr>
        <w:t>MAJEURE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EVENT</w:t>
      </w:r>
    </w:p>
    <w:p w14:paraId="57F2AE55" w14:textId="77777777" w:rsidR="00AE4DD2" w:rsidRPr="004827BE" w:rsidRDefault="00AE4DD2" w:rsidP="00AE4DD2">
      <w:pPr>
        <w:pStyle w:val="BodyText"/>
        <w:spacing w:before="6"/>
        <w:rPr>
          <w:rFonts w:ascii="Corbel" w:hAnsi="Corbel"/>
          <w:b/>
          <w:sz w:val="31"/>
        </w:rPr>
      </w:pPr>
    </w:p>
    <w:p w14:paraId="55DCBDAC" w14:textId="06E3A9B3" w:rsidR="003426B7" w:rsidRPr="004827BE" w:rsidRDefault="00AE4DD2" w:rsidP="003E2950">
      <w:pPr>
        <w:pStyle w:val="BodyText"/>
        <w:spacing w:line="276" w:lineRule="auto"/>
        <w:ind w:left="119" w:right="312"/>
        <w:jc w:val="both"/>
        <w:rPr>
          <w:rFonts w:ascii="Corbel" w:hAnsi="Corbel"/>
        </w:rPr>
      </w:pPr>
      <w:r w:rsidRPr="004827BE">
        <w:rPr>
          <w:rFonts w:ascii="Corbel" w:hAnsi="Corbel"/>
        </w:rPr>
        <w:t>In</w:t>
      </w:r>
      <w:r w:rsidRPr="004827BE">
        <w:rPr>
          <w:rFonts w:ascii="Corbel" w:hAnsi="Corbel"/>
          <w:spacing w:val="-11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event</w:t>
      </w:r>
      <w:r w:rsidRPr="004827BE">
        <w:rPr>
          <w:rFonts w:ascii="Corbel" w:hAnsi="Corbel"/>
          <w:spacing w:val="-9"/>
        </w:rPr>
        <w:t xml:space="preserve"> </w:t>
      </w:r>
      <w:r w:rsidRPr="004827BE">
        <w:rPr>
          <w:rFonts w:ascii="Corbel" w:hAnsi="Corbel"/>
        </w:rPr>
        <w:t>of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a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Force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Majeure</w:t>
      </w:r>
      <w:r>
        <w:rPr>
          <w:rFonts w:ascii="Corbel" w:hAnsi="Corbel"/>
          <w:spacing w:val="-12"/>
        </w:rPr>
        <w:t xml:space="preserve">,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-12"/>
        </w:rPr>
        <w:t xml:space="preserve"> </w:t>
      </w:r>
      <w:r w:rsidRPr="004827BE">
        <w:rPr>
          <w:rFonts w:ascii="Corbel" w:hAnsi="Corbel"/>
        </w:rPr>
        <w:t>Company</w:t>
      </w:r>
      <w:r w:rsidRPr="004827BE">
        <w:rPr>
          <w:rFonts w:ascii="Corbel" w:hAnsi="Corbel"/>
          <w:spacing w:val="-13"/>
        </w:rPr>
        <w:t xml:space="preserve"> </w:t>
      </w:r>
      <w:r w:rsidRPr="004827BE">
        <w:rPr>
          <w:rFonts w:ascii="Corbel" w:hAnsi="Corbel"/>
        </w:rPr>
        <w:t>may</w:t>
      </w:r>
      <w:r w:rsidRPr="004827BE">
        <w:rPr>
          <w:rFonts w:ascii="Corbel" w:hAnsi="Corbel"/>
          <w:spacing w:val="-13"/>
        </w:rPr>
        <w:t xml:space="preserve"> </w:t>
      </w:r>
      <w:r>
        <w:rPr>
          <w:rFonts w:ascii="Corbel" w:hAnsi="Corbel"/>
        </w:rPr>
        <w:t>be unable</w:t>
      </w:r>
      <w:r w:rsidRPr="004827BE">
        <w:rPr>
          <w:rFonts w:ascii="Corbel" w:hAnsi="Corbel"/>
          <w:spacing w:val="-10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12"/>
        </w:rPr>
        <w:t xml:space="preserve"> </w:t>
      </w:r>
      <w:r>
        <w:rPr>
          <w:rFonts w:ascii="Corbel" w:hAnsi="Corbel"/>
        </w:rPr>
        <w:t>process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Client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Orders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or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fulfil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its</w:t>
      </w:r>
      <w:r w:rsidRPr="004827BE">
        <w:rPr>
          <w:rFonts w:ascii="Corbel" w:hAnsi="Corbel"/>
          <w:spacing w:val="-4"/>
        </w:rPr>
        <w:t xml:space="preserve"> </w:t>
      </w:r>
      <w:r w:rsidRPr="004827BE">
        <w:rPr>
          <w:rFonts w:ascii="Corbel" w:hAnsi="Corbel"/>
        </w:rPr>
        <w:t>obligations</w:t>
      </w:r>
      <w:r w:rsidRPr="004827BE">
        <w:rPr>
          <w:rFonts w:ascii="Corbel" w:hAnsi="Corbel"/>
          <w:spacing w:val="-5"/>
        </w:rPr>
        <w:t xml:space="preserve"> </w:t>
      </w:r>
      <w:r w:rsidRPr="004827BE">
        <w:rPr>
          <w:rFonts w:ascii="Corbel" w:hAnsi="Corbel"/>
        </w:rPr>
        <w:t>under</w:t>
      </w:r>
      <w:r w:rsidRPr="004827BE">
        <w:rPr>
          <w:rFonts w:ascii="Corbel" w:hAnsi="Corbel"/>
          <w:spacing w:val="-6"/>
        </w:rPr>
        <w:t xml:space="preserve"> </w:t>
      </w:r>
      <w:r w:rsidRPr="004827BE">
        <w:rPr>
          <w:rFonts w:ascii="Corbel" w:hAnsi="Corbel"/>
        </w:rPr>
        <w:t>the</w:t>
      </w:r>
      <w:r w:rsidRPr="004827BE">
        <w:rPr>
          <w:rFonts w:ascii="Corbel" w:hAnsi="Corbel"/>
          <w:spacing w:val="5"/>
        </w:rPr>
        <w:t xml:space="preserve"> </w:t>
      </w:r>
      <w:r w:rsidRPr="004827BE">
        <w:rPr>
          <w:rFonts w:ascii="Corbel" w:hAnsi="Corbel"/>
        </w:rPr>
        <w:t>Terms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and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Conditions</w:t>
      </w:r>
      <w:r w:rsidRPr="004827BE">
        <w:rPr>
          <w:rFonts w:ascii="Corbel" w:hAnsi="Corbel"/>
          <w:spacing w:val="-2"/>
        </w:rPr>
        <w:t xml:space="preserve"> </w:t>
      </w:r>
      <w:r w:rsidRPr="004827BE">
        <w:rPr>
          <w:rFonts w:ascii="Corbel" w:hAnsi="Corbel"/>
        </w:rPr>
        <w:t>with</w:t>
      </w:r>
      <w:r w:rsidRPr="004827BE">
        <w:rPr>
          <w:rFonts w:ascii="Corbel" w:hAnsi="Corbel"/>
          <w:spacing w:val="-64"/>
        </w:rPr>
        <w:t xml:space="preserve"> </w:t>
      </w:r>
      <w:r w:rsidRPr="004827BE">
        <w:rPr>
          <w:rFonts w:ascii="Corbel" w:hAnsi="Corbel"/>
        </w:rPr>
        <w:t>the Client</w:t>
      </w:r>
      <w:r>
        <w:rPr>
          <w:rFonts w:ascii="Corbel" w:hAnsi="Corbel"/>
        </w:rPr>
        <w:t>,</w:t>
      </w:r>
      <w:r w:rsidRPr="004827BE">
        <w:rPr>
          <w:rFonts w:ascii="Corbel" w:hAnsi="Corbel"/>
        </w:rPr>
        <w:t xml:space="preserve"> or </w:t>
      </w:r>
      <w:r>
        <w:rPr>
          <w:rFonts w:ascii="Corbel" w:hAnsi="Corbel"/>
        </w:rPr>
        <w:t xml:space="preserve">may experience delays or </w:t>
      </w:r>
      <w:r w:rsidRPr="004827BE">
        <w:rPr>
          <w:rFonts w:ascii="Corbel" w:hAnsi="Corbel"/>
        </w:rPr>
        <w:t>fail</w:t>
      </w:r>
      <w:r>
        <w:rPr>
          <w:rFonts w:ascii="Corbel" w:hAnsi="Corbel"/>
        </w:rPr>
        <w:t>ure</w:t>
      </w:r>
      <w:r w:rsidRPr="004827BE">
        <w:rPr>
          <w:rFonts w:ascii="Corbel" w:hAnsi="Corbel"/>
        </w:rPr>
        <w:t xml:space="preserve"> in performing </w:t>
      </w:r>
      <w:r>
        <w:rPr>
          <w:rFonts w:ascii="Corbel" w:hAnsi="Corbel"/>
        </w:rPr>
        <w:t>such</w:t>
      </w:r>
      <w:r w:rsidRPr="004827BE">
        <w:rPr>
          <w:rFonts w:ascii="Corbel" w:hAnsi="Corbel"/>
        </w:rPr>
        <w:t xml:space="preserve"> obligations. As a result, the Client may </w:t>
      </w:r>
      <w:r>
        <w:rPr>
          <w:rFonts w:ascii="Corbel" w:hAnsi="Corbel"/>
        </w:rPr>
        <w:t>incur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financial loss</w:t>
      </w:r>
      <w:r>
        <w:rPr>
          <w:rFonts w:ascii="Corbel" w:hAnsi="Corbel"/>
        </w:rPr>
        <w:t>es</w:t>
      </w:r>
      <w:r w:rsidRPr="004827BE">
        <w:rPr>
          <w:rFonts w:ascii="Corbel" w:hAnsi="Corbel"/>
        </w:rPr>
        <w:t xml:space="preserve">. The Company will not be held liable or </w:t>
      </w:r>
      <w:proofErr w:type="spellStart"/>
      <w:r>
        <w:rPr>
          <w:rFonts w:ascii="Corbel" w:hAnsi="Corbel"/>
        </w:rPr>
        <w:t>responisble</w:t>
      </w:r>
      <w:proofErr w:type="spellEnd"/>
      <w:r w:rsidRPr="004827BE">
        <w:rPr>
          <w:rFonts w:ascii="Corbel" w:hAnsi="Corbel"/>
        </w:rPr>
        <w:t xml:space="preserve"> for any loss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or damage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arising,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t>directly or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indirectly, due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to</w:t>
      </w:r>
      <w:r w:rsidRPr="004827BE">
        <w:rPr>
          <w:rFonts w:ascii="Corbel" w:hAnsi="Corbel"/>
          <w:spacing w:val="-3"/>
        </w:rPr>
        <w:t xml:space="preserve"> </w:t>
      </w:r>
      <w:r w:rsidRPr="004827BE">
        <w:rPr>
          <w:rFonts w:ascii="Corbel" w:hAnsi="Corbel"/>
        </w:rPr>
        <w:lastRenderedPageBreak/>
        <w:t>a</w:t>
      </w:r>
      <w:r w:rsidRPr="004827BE">
        <w:rPr>
          <w:rFonts w:ascii="Corbel" w:hAnsi="Corbel"/>
          <w:spacing w:val="1"/>
        </w:rPr>
        <w:t xml:space="preserve"> </w:t>
      </w:r>
      <w:r w:rsidRPr="004827BE">
        <w:rPr>
          <w:rFonts w:ascii="Corbel" w:hAnsi="Corbel"/>
        </w:rPr>
        <w:t>Force</w:t>
      </w:r>
      <w:r w:rsidRPr="004827BE">
        <w:rPr>
          <w:rFonts w:ascii="Corbel" w:hAnsi="Corbel"/>
          <w:spacing w:val="-1"/>
        </w:rPr>
        <w:t xml:space="preserve"> </w:t>
      </w:r>
      <w:r w:rsidRPr="004827BE">
        <w:rPr>
          <w:rFonts w:ascii="Corbel" w:hAnsi="Corbel"/>
        </w:rPr>
        <w:t>Majeu</w:t>
      </w:r>
      <w:r>
        <w:rPr>
          <w:rFonts w:ascii="Corbel" w:hAnsi="Corbel"/>
        </w:rPr>
        <w:t>re.</w:t>
      </w:r>
    </w:p>
    <w:sectPr w:rsidR="003426B7" w:rsidRPr="004827BE" w:rsidSect="00AE4DD2">
      <w:footerReference w:type="default" r:id="rId11"/>
      <w:pgSz w:w="12240" w:h="15840"/>
      <w:pgMar w:top="1200" w:right="1140" w:bottom="1380" w:left="1220" w:header="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344B" w14:textId="77777777" w:rsidR="00B82AC1" w:rsidRDefault="00B82AC1">
      <w:r>
        <w:separator/>
      </w:r>
    </w:p>
  </w:endnote>
  <w:endnote w:type="continuationSeparator" w:id="0">
    <w:p w14:paraId="210F49C0" w14:textId="77777777" w:rsidR="00B82AC1" w:rsidRDefault="00B8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625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BE594" w14:textId="27EB6578" w:rsidR="004E362A" w:rsidRDefault="004E36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BF79C" w14:textId="77777777" w:rsidR="003426B7" w:rsidRDefault="003426B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A57A" w14:textId="77777777" w:rsidR="00B82AC1" w:rsidRDefault="00B82AC1">
      <w:r>
        <w:separator/>
      </w:r>
    </w:p>
  </w:footnote>
  <w:footnote w:type="continuationSeparator" w:id="0">
    <w:p w14:paraId="1FF11BF2" w14:textId="77777777" w:rsidR="00B82AC1" w:rsidRDefault="00B8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70F5"/>
    <w:multiLevelType w:val="multilevel"/>
    <w:tmpl w:val="19A0740A"/>
    <w:lvl w:ilvl="0">
      <w:start w:val="1"/>
      <w:numFmt w:val="decimal"/>
      <w:lvlText w:val="%1."/>
      <w:lvlJc w:val="left"/>
      <w:pPr>
        <w:ind w:left="388" w:hanging="272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6A26B2D"/>
    <w:multiLevelType w:val="hybridMultilevel"/>
    <w:tmpl w:val="D2DCC550"/>
    <w:lvl w:ilvl="0" w:tplc="28640DC8">
      <w:start w:val="1"/>
      <w:numFmt w:val="lowerRoman"/>
      <w:lvlText w:val="%1."/>
      <w:lvlJc w:val="left"/>
      <w:pPr>
        <w:ind w:left="839" w:hanging="48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13669EB2">
      <w:numFmt w:val="bullet"/>
      <w:lvlText w:val="•"/>
      <w:lvlJc w:val="left"/>
      <w:pPr>
        <w:ind w:left="1744" w:hanging="480"/>
      </w:pPr>
      <w:rPr>
        <w:rFonts w:hint="default"/>
        <w:lang w:val="en-US" w:eastAsia="en-US" w:bidi="ar-SA"/>
      </w:rPr>
    </w:lvl>
    <w:lvl w:ilvl="2" w:tplc="ACF6CF32">
      <w:numFmt w:val="bullet"/>
      <w:lvlText w:val="•"/>
      <w:lvlJc w:val="left"/>
      <w:pPr>
        <w:ind w:left="2648" w:hanging="480"/>
      </w:pPr>
      <w:rPr>
        <w:rFonts w:hint="default"/>
        <w:lang w:val="en-US" w:eastAsia="en-US" w:bidi="ar-SA"/>
      </w:rPr>
    </w:lvl>
    <w:lvl w:ilvl="3" w:tplc="53C4E0FE">
      <w:numFmt w:val="bullet"/>
      <w:lvlText w:val="•"/>
      <w:lvlJc w:val="left"/>
      <w:pPr>
        <w:ind w:left="3552" w:hanging="480"/>
      </w:pPr>
      <w:rPr>
        <w:rFonts w:hint="default"/>
        <w:lang w:val="en-US" w:eastAsia="en-US" w:bidi="ar-SA"/>
      </w:rPr>
    </w:lvl>
    <w:lvl w:ilvl="4" w:tplc="F61E8984">
      <w:numFmt w:val="bullet"/>
      <w:lvlText w:val="•"/>
      <w:lvlJc w:val="left"/>
      <w:pPr>
        <w:ind w:left="4456" w:hanging="480"/>
      </w:pPr>
      <w:rPr>
        <w:rFonts w:hint="default"/>
        <w:lang w:val="en-US" w:eastAsia="en-US" w:bidi="ar-SA"/>
      </w:rPr>
    </w:lvl>
    <w:lvl w:ilvl="5" w:tplc="29B6841C">
      <w:numFmt w:val="bullet"/>
      <w:lvlText w:val="•"/>
      <w:lvlJc w:val="left"/>
      <w:pPr>
        <w:ind w:left="5360" w:hanging="480"/>
      </w:pPr>
      <w:rPr>
        <w:rFonts w:hint="default"/>
        <w:lang w:val="en-US" w:eastAsia="en-US" w:bidi="ar-SA"/>
      </w:rPr>
    </w:lvl>
    <w:lvl w:ilvl="6" w:tplc="BC208A10">
      <w:numFmt w:val="bullet"/>
      <w:lvlText w:val="•"/>
      <w:lvlJc w:val="left"/>
      <w:pPr>
        <w:ind w:left="6264" w:hanging="480"/>
      </w:pPr>
      <w:rPr>
        <w:rFonts w:hint="default"/>
        <w:lang w:val="en-US" w:eastAsia="en-US" w:bidi="ar-SA"/>
      </w:rPr>
    </w:lvl>
    <w:lvl w:ilvl="7" w:tplc="F8E64FAC">
      <w:numFmt w:val="bullet"/>
      <w:lvlText w:val="•"/>
      <w:lvlJc w:val="left"/>
      <w:pPr>
        <w:ind w:left="7168" w:hanging="480"/>
      </w:pPr>
      <w:rPr>
        <w:rFonts w:hint="default"/>
        <w:lang w:val="en-US" w:eastAsia="en-US" w:bidi="ar-SA"/>
      </w:rPr>
    </w:lvl>
    <w:lvl w:ilvl="8" w:tplc="E89E79EA">
      <w:numFmt w:val="bullet"/>
      <w:lvlText w:val="•"/>
      <w:lvlJc w:val="left"/>
      <w:pPr>
        <w:ind w:left="8072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621E5D6D"/>
    <w:multiLevelType w:val="hybridMultilevel"/>
    <w:tmpl w:val="B8EE1C88"/>
    <w:lvl w:ilvl="0" w:tplc="EF0E8F48">
      <w:start w:val="1"/>
      <w:numFmt w:val="lowerLetter"/>
      <w:lvlText w:val="%1)"/>
      <w:lvlJc w:val="left"/>
      <w:pPr>
        <w:ind w:left="839" w:hanging="363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en-US" w:eastAsia="en-US" w:bidi="ar-SA"/>
      </w:rPr>
    </w:lvl>
    <w:lvl w:ilvl="1" w:tplc="5024FF8A">
      <w:numFmt w:val="bullet"/>
      <w:lvlText w:val="•"/>
      <w:lvlJc w:val="left"/>
      <w:pPr>
        <w:ind w:left="1744" w:hanging="363"/>
      </w:pPr>
      <w:rPr>
        <w:rFonts w:hint="default"/>
        <w:lang w:val="en-US" w:eastAsia="en-US" w:bidi="ar-SA"/>
      </w:rPr>
    </w:lvl>
    <w:lvl w:ilvl="2" w:tplc="15AEFC6A">
      <w:numFmt w:val="bullet"/>
      <w:lvlText w:val="•"/>
      <w:lvlJc w:val="left"/>
      <w:pPr>
        <w:ind w:left="2648" w:hanging="363"/>
      </w:pPr>
      <w:rPr>
        <w:rFonts w:hint="default"/>
        <w:lang w:val="en-US" w:eastAsia="en-US" w:bidi="ar-SA"/>
      </w:rPr>
    </w:lvl>
    <w:lvl w:ilvl="3" w:tplc="0EBA6C74">
      <w:numFmt w:val="bullet"/>
      <w:lvlText w:val="•"/>
      <w:lvlJc w:val="left"/>
      <w:pPr>
        <w:ind w:left="3552" w:hanging="363"/>
      </w:pPr>
      <w:rPr>
        <w:rFonts w:hint="default"/>
        <w:lang w:val="en-US" w:eastAsia="en-US" w:bidi="ar-SA"/>
      </w:rPr>
    </w:lvl>
    <w:lvl w:ilvl="4" w:tplc="3ABE02A2">
      <w:numFmt w:val="bullet"/>
      <w:lvlText w:val="•"/>
      <w:lvlJc w:val="left"/>
      <w:pPr>
        <w:ind w:left="4456" w:hanging="363"/>
      </w:pPr>
      <w:rPr>
        <w:rFonts w:hint="default"/>
        <w:lang w:val="en-US" w:eastAsia="en-US" w:bidi="ar-SA"/>
      </w:rPr>
    </w:lvl>
    <w:lvl w:ilvl="5" w:tplc="46BAD33E">
      <w:numFmt w:val="bullet"/>
      <w:lvlText w:val="•"/>
      <w:lvlJc w:val="left"/>
      <w:pPr>
        <w:ind w:left="5360" w:hanging="363"/>
      </w:pPr>
      <w:rPr>
        <w:rFonts w:hint="default"/>
        <w:lang w:val="en-US" w:eastAsia="en-US" w:bidi="ar-SA"/>
      </w:rPr>
    </w:lvl>
    <w:lvl w:ilvl="6" w:tplc="6DB06DE4">
      <w:numFmt w:val="bullet"/>
      <w:lvlText w:val="•"/>
      <w:lvlJc w:val="left"/>
      <w:pPr>
        <w:ind w:left="6264" w:hanging="363"/>
      </w:pPr>
      <w:rPr>
        <w:rFonts w:hint="default"/>
        <w:lang w:val="en-US" w:eastAsia="en-US" w:bidi="ar-SA"/>
      </w:rPr>
    </w:lvl>
    <w:lvl w:ilvl="7" w:tplc="661E09B6">
      <w:numFmt w:val="bullet"/>
      <w:lvlText w:val="•"/>
      <w:lvlJc w:val="left"/>
      <w:pPr>
        <w:ind w:left="7168" w:hanging="363"/>
      </w:pPr>
      <w:rPr>
        <w:rFonts w:hint="default"/>
        <w:lang w:val="en-US" w:eastAsia="en-US" w:bidi="ar-SA"/>
      </w:rPr>
    </w:lvl>
    <w:lvl w:ilvl="8" w:tplc="09426954">
      <w:numFmt w:val="bullet"/>
      <w:lvlText w:val="•"/>
      <w:lvlJc w:val="left"/>
      <w:pPr>
        <w:ind w:left="8072" w:hanging="363"/>
      </w:pPr>
      <w:rPr>
        <w:rFonts w:hint="default"/>
        <w:lang w:val="en-US" w:eastAsia="en-US" w:bidi="ar-SA"/>
      </w:rPr>
    </w:lvl>
  </w:abstractNum>
  <w:num w:numId="1" w16cid:durableId="1115171439">
    <w:abstractNumId w:val="1"/>
  </w:num>
  <w:num w:numId="2" w16cid:durableId="392315132">
    <w:abstractNumId w:val="2"/>
  </w:num>
  <w:num w:numId="3" w16cid:durableId="122644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6B7"/>
    <w:rsid w:val="00011B6C"/>
    <w:rsid w:val="00022718"/>
    <w:rsid w:val="00032419"/>
    <w:rsid w:val="000443C7"/>
    <w:rsid w:val="0005610D"/>
    <w:rsid w:val="000A384A"/>
    <w:rsid w:val="000A7C6E"/>
    <w:rsid w:val="000C5471"/>
    <w:rsid w:val="001301BA"/>
    <w:rsid w:val="001442AE"/>
    <w:rsid w:val="001475B3"/>
    <w:rsid w:val="00171367"/>
    <w:rsid w:val="00186D37"/>
    <w:rsid w:val="00210D6E"/>
    <w:rsid w:val="002474DE"/>
    <w:rsid w:val="00267897"/>
    <w:rsid w:val="002D3B2C"/>
    <w:rsid w:val="003426B7"/>
    <w:rsid w:val="00382485"/>
    <w:rsid w:val="00391A27"/>
    <w:rsid w:val="003E2950"/>
    <w:rsid w:val="00411341"/>
    <w:rsid w:val="004247E5"/>
    <w:rsid w:val="0042654F"/>
    <w:rsid w:val="0043216C"/>
    <w:rsid w:val="00481EF2"/>
    <w:rsid w:val="004827BE"/>
    <w:rsid w:val="00483028"/>
    <w:rsid w:val="0049188C"/>
    <w:rsid w:val="00495678"/>
    <w:rsid w:val="004E29D5"/>
    <w:rsid w:val="004E362A"/>
    <w:rsid w:val="00524566"/>
    <w:rsid w:val="005620B9"/>
    <w:rsid w:val="00621F77"/>
    <w:rsid w:val="006C01B1"/>
    <w:rsid w:val="006D0B16"/>
    <w:rsid w:val="006D4B41"/>
    <w:rsid w:val="00734F0A"/>
    <w:rsid w:val="00747C8D"/>
    <w:rsid w:val="00766959"/>
    <w:rsid w:val="007F2659"/>
    <w:rsid w:val="00810F65"/>
    <w:rsid w:val="0084618E"/>
    <w:rsid w:val="00880B6E"/>
    <w:rsid w:val="008B41DD"/>
    <w:rsid w:val="00906778"/>
    <w:rsid w:val="00957013"/>
    <w:rsid w:val="009D0DD8"/>
    <w:rsid w:val="00A24D1C"/>
    <w:rsid w:val="00AC0882"/>
    <w:rsid w:val="00AE4673"/>
    <w:rsid w:val="00AE4DD2"/>
    <w:rsid w:val="00B82AC1"/>
    <w:rsid w:val="00BA0391"/>
    <w:rsid w:val="00BF2C5C"/>
    <w:rsid w:val="00C27FAC"/>
    <w:rsid w:val="00C41310"/>
    <w:rsid w:val="00C74C51"/>
    <w:rsid w:val="00CB76FB"/>
    <w:rsid w:val="00CF2297"/>
    <w:rsid w:val="00D272E4"/>
    <w:rsid w:val="00D335FB"/>
    <w:rsid w:val="00D50815"/>
    <w:rsid w:val="00D801F2"/>
    <w:rsid w:val="00D94AEC"/>
    <w:rsid w:val="00DA5AB7"/>
    <w:rsid w:val="00DC27F3"/>
    <w:rsid w:val="00DE598C"/>
    <w:rsid w:val="00E02F08"/>
    <w:rsid w:val="00E61057"/>
    <w:rsid w:val="00EC05B8"/>
    <w:rsid w:val="00ED15C8"/>
    <w:rsid w:val="00F0663D"/>
    <w:rsid w:val="00F914AE"/>
    <w:rsid w:val="00FB568B"/>
    <w:rsid w:val="00FE2693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EC3F7"/>
  <w15:docId w15:val="{89B01498-BA69-40F4-B2AB-DCD63806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88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973" w:right="199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E362A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4E36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6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3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62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E3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62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highmarket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BCFAD147234BA9A46C1C53193C4F" ma:contentTypeVersion="17" ma:contentTypeDescription="Create a new document." ma:contentTypeScope="" ma:versionID="0aea0d0445f65359ebf13fd6a9f2f08f">
  <xsd:schema xmlns:xsd="http://www.w3.org/2001/XMLSchema" xmlns:xs="http://www.w3.org/2001/XMLSchema" xmlns:p="http://schemas.microsoft.com/office/2006/metadata/properties" xmlns:ns2="1f11a177-dae4-4d7d-9a26-3c6ce101615b" xmlns:ns3="3439458a-52fe-4b63-b434-168ecc8e9ac8" targetNamespace="http://schemas.microsoft.com/office/2006/metadata/properties" ma:root="true" ma:fieldsID="f026120f10f5dbc08854d16cca88489d" ns2:_="" ns3:_="">
    <xsd:import namespace="1f11a177-dae4-4d7d-9a26-3c6ce101615b"/>
    <xsd:import namespace="3439458a-52fe-4b63-b434-168ecc8e9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1a177-dae4-4d7d-9a26-3c6ce1016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2b96646-5bba-434f-845d-58a0e6ffb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9458a-52fe-4b63-b434-168ecc8e9a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b6c46-ef3e-4a00-b1a7-09a1573216a7}" ma:internalName="TaxCatchAll" ma:showField="CatchAllData" ma:web="3439458a-52fe-4b63-b434-168ecc8e9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39458a-52fe-4b63-b434-168ecc8e9ac8" xsi:nil="true"/>
    <lcf76f155ced4ddcb4097134ff3c332f xmlns="1f11a177-dae4-4d7d-9a26-3c6ce10161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62B8F-653E-498D-9539-9DC5B3543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1a177-dae4-4d7d-9a26-3c6ce101615b"/>
    <ds:schemaRef ds:uri="3439458a-52fe-4b63-b434-168ecc8e9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2549E-6160-43D8-A7E6-5ADE026D0BB0}">
  <ds:schemaRefs>
    <ds:schemaRef ds:uri="http://schemas.microsoft.com/office/2006/metadata/properties"/>
    <ds:schemaRef ds:uri="http://schemas.microsoft.com/office/infopath/2007/PartnerControls"/>
    <ds:schemaRef ds:uri="3439458a-52fe-4b63-b434-168ecc8e9ac8"/>
    <ds:schemaRef ds:uri="1f11a177-dae4-4d7d-9a26-3c6ce101615b"/>
  </ds:schemaRefs>
</ds:datastoreItem>
</file>

<file path=customXml/itemProps3.xml><?xml version="1.0" encoding="utf-8"?>
<ds:datastoreItem xmlns:ds="http://schemas.openxmlformats.org/officeDocument/2006/customXml" ds:itemID="{C36C32CF-3485-4A0C-8267-4B5AEE33B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Psyllidou Liassidou</dc:creator>
  <cp:lastModifiedBy>Rafaella Zi</cp:lastModifiedBy>
  <cp:revision>36</cp:revision>
  <cp:lastPrinted>2025-05-16T09:03:00Z</cp:lastPrinted>
  <dcterms:created xsi:type="dcterms:W3CDTF">2024-07-30T08:17:00Z</dcterms:created>
  <dcterms:modified xsi:type="dcterms:W3CDTF">2026-06-10T05:35:00Z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2024-07-30T00:00:00Z</vt:filetime>
  </property>
  <property fmtid="{D5CDD505-2E9C-101B-9397-08002B2CF9AE}" pid="5" name="GrammarlyDocumentId">
    <vt:lpwstr>1d5c0e9438ccf9b285915304d21f2f5e7b0440d42d6e9f99e11a8dc7eb797d00</vt:lpwstr>
  </property>
  <property fmtid="{D5CDD505-2E9C-101B-9397-08002B2CF9AE}" pid="6" name="ContentTypeId">
    <vt:lpwstr>0x01010083E9BCFAD147234BA9A46C1C53193C4F</vt:lpwstr>
  </property>
</Properties>
</file>